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0F4BB" w14:textId="4FD02C1E" w:rsidR="00DE4847" w:rsidRDefault="36B67E35" w:rsidP="00CD7F11">
      <w:pPr>
        <w:jc w:val="center"/>
        <w:rPr>
          <w:rFonts w:ascii="Noto Sans" w:hAnsi="Noto Sans" w:cs="Noto Sans"/>
          <w:b/>
          <w:bCs/>
          <w:sz w:val="28"/>
          <w:szCs w:val="20"/>
          <w:lang w:val="es-ES"/>
        </w:rPr>
      </w:pPr>
      <w:r w:rsidRPr="00CD7F11">
        <w:rPr>
          <w:rFonts w:ascii="Noto Sans" w:hAnsi="Noto Sans" w:cs="Noto Sans"/>
          <w:b/>
          <w:bCs/>
          <w:sz w:val="28"/>
          <w:szCs w:val="20"/>
          <w:lang w:val="es-ES"/>
        </w:rPr>
        <w:t>ACTA D</w:t>
      </w:r>
      <w:r w:rsidR="772CEF88" w:rsidRPr="00CD7F11">
        <w:rPr>
          <w:rFonts w:ascii="Noto Sans" w:hAnsi="Noto Sans" w:cs="Noto Sans"/>
          <w:b/>
          <w:bCs/>
          <w:sz w:val="28"/>
          <w:szCs w:val="20"/>
          <w:lang w:val="es-ES"/>
        </w:rPr>
        <w:t xml:space="preserve">E </w:t>
      </w:r>
      <w:r w:rsidR="00DE4847" w:rsidRPr="00CD7F11">
        <w:rPr>
          <w:rFonts w:ascii="Noto Sans" w:hAnsi="Noto Sans" w:cs="Noto Sans"/>
          <w:b/>
          <w:bCs/>
          <w:sz w:val="28"/>
          <w:szCs w:val="20"/>
          <w:lang w:val="es-ES"/>
        </w:rPr>
        <w:t>I</w:t>
      </w:r>
      <w:r w:rsidRPr="00CD7F11">
        <w:rPr>
          <w:rFonts w:ascii="Noto Sans" w:hAnsi="Noto Sans" w:cs="Noto Sans"/>
          <w:b/>
          <w:bCs/>
          <w:sz w:val="28"/>
          <w:szCs w:val="20"/>
          <w:lang w:val="es-ES"/>
        </w:rPr>
        <w:t>NICI</w:t>
      </w:r>
      <w:r w:rsidR="40646DE2" w:rsidRPr="00CD7F11">
        <w:rPr>
          <w:rFonts w:ascii="Noto Sans" w:hAnsi="Noto Sans" w:cs="Noto Sans"/>
          <w:b/>
          <w:bCs/>
          <w:sz w:val="28"/>
          <w:szCs w:val="20"/>
          <w:lang w:val="es-ES"/>
        </w:rPr>
        <w:t>O Y</w:t>
      </w:r>
      <w:r w:rsidRPr="00CD7F11">
        <w:rPr>
          <w:rFonts w:ascii="Noto Sans" w:hAnsi="Noto Sans" w:cs="Noto Sans"/>
          <w:b/>
          <w:bCs/>
          <w:sz w:val="28"/>
          <w:szCs w:val="20"/>
          <w:lang w:val="es-ES"/>
        </w:rPr>
        <w:t xml:space="preserve"> PLANIFICACIÓ</w:t>
      </w:r>
      <w:r w:rsidR="2ACCEA70" w:rsidRPr="00CD7F11">
        <w:rPr>
          <w:rFonts w:ascii="Noto Sans" w:hAnsi="Noto Sans" w:cs="Noto Sans"/>
          <w:b/>
          <w:bCs/>
          <w:sz w:val="28"/>
          <w:szCs w:val="20"/>
          <w:lang w:val="es-ES"/>
        </w:rPr>
        <w:t>N</w:t>
      </w:r>
      <w:r w:rsidRPr="00CD7F11">
        <w:rPr>
          <w:rFonts w:ascii="Noto Sans" w:hAnsi="Noto Sans" w:cs="Noto Sans"/>
          <w:b/>
          <w:bCs/>
          <w:sz w:val="28"/>
          <w:szCs w:val="20"/>
          <w:lang w:val="es-ES"/>
        </w:rPr>
        <w:t xml:space="preserve"> DEL PRO</w:t>
      </w:r>
      <w:r w:rsidR="7FC75BD9" w:rsidRPr="00CD7F11">
        <w:rPr>
          <w:rFonts w:ascii="Noto Sans" w:hAnsi="Noto Sans" w:cs="Noto Sans"/>
          <w:b/>
          <w:bCs/>
          <w:sz w:val="28"/>
          <w:szCs w:val="20"/>
          <w:lang w:val="es-ES"/>
        </w:rPr>
        <w:t>Y</w:t>
      </w:r>
      <w:r w:rsidRPr="00CD7F11">
        <w:rPr>
          <w:rFonts w:ascii="Noto Sans" w:hAnsi="Noto Sans" w:cs="Noto Sans"/>
          <w:b/>
          <w:bCs/>
          <w:sz w:val="28"/>
          <w:szCs w:val="20"/>
          <w:lang w:val="es-ES"/>
        </w:rPr>
        <w:t>ECT</w:t>
      </w:r>
      <w:r w:rsidR="4D106EE5" w:rsidRPr="00CD7F11">
        <w:rPr>
          <w:rFonts w:ascii="Noto Sans" w:hAnsi="Noto Sans" w:cs="Noto Sans"/>
          <w:b/>
          <w:bCs/>
          <w:sz w:val="28"/>
          <w:szCs w:val="20"/>
          <w:lang w:val="es-ES"/>
        </w:rPr>
        <w:t>O</w:t>
      </w:r>
    </w:p>
    <w:p w14:paraId="60682306" w14:textId="5F30B1A0" w:rsidR="004C1641" w:rsidRDefault="004C1641" w:rsidP="004C1641">
      <w:pPr>
        <w:rPr>
          <w:rFonts w:ascii="Noto Sans" w:hAnsi="Noto Sans" w:cs="Noto Sans"/>
          <w:b/>
          <w:bCs/>
          <w:sz w:val="28"/>
          <w:szCs w:val="20"/>
          <w:lang w:val="es-ES"/>
        </w:rPr>
      </w:pPr>
    </w:p>
    <w:p w14:paraId="6A1B1F2A" w14:textId="26568846" w:rsidR="004C1641" w:rsidRDefault="003D65EA" w:rsidP="003D65EA">
      <w:pPr>
        <w:jc w:val="both"/>
        <w:rPr>
          <w:rFonts w:ascii="Noto Sans" w:hAnsi="Noto Sans" w:cs="Noto Sans"/>
          <w:b/>
          <w:bCs/>
          <w:sz w:val="28"/>
          <w:szCs w:val="20"/>
          <w:lang w:val="es-ES"/>
        </w:rPr>
      </w:pPr>
      <w:r w:rsidRPr="003D65EA">
        <w:rPr>
          <w:rFonts w:ascii="Noto Sans" w:eastAsia="Times New Roman" w:hAnsi="Noto Sans" w:cs="Noto Sans"/>
          <w:b/>
          <w:lang w:val="es-ES" w:eastAsia="es-ES"/>
        </w:rPr>
        <w:t xml:space="preserve">RECORDATORIO PARA LA ENTIDAD: </w:t>
      </w:r>
      <w:r w:rsidRPr="003D65EA">
        <w:rPr>
          <w:rFonts w:ascii="Noto Sans" w:eastAsia="Times New Roman" w:hAnsi="Noto Sans" w:cs="Noto Sans"/>
          <w:lang w:val="es-ES" w:eastAsia="es-ES"/>
        </w:rPr>
        <w:t>Se concede a la entidad un plazo máximo de 10 días hábiles, contados desde el día siguiente al de la publicación en el BOIB del Acuerdo del Consejo de Gobierno por el que se aprueba el proyecto, para presentar el Acta de Inicio y Planificación del proyecto debidamente cumplimentada y firmada por la persona responsable del mismo.</w:t>
      </w:r>
    </w:p>
    <w:p w14:paraId="272C07B7" w14:textId="77777777" w:rsidR="004C1641" w:rsidRPr="00CD7F11" w:rsidRDefault="004C1641" w:rsidP="004C1641">
      <w:pPr>
        <w:rPr>
          <w:rFonts w:ascii="Noto Sans" w:hAnsi="Noto Sans" w:cs="Noto Sans"/>
          <w:b/>
          <w:bCs/>
          <w:sz w:val="28"/>
          <w:szCs w:val="20"/>
          <w:lang w:val="es-ES"/>
        </w:rPr>
      </w:pPr>
    </w:p>
    <w:p w14:paraId="390201E9" w14:textId="7198928A" w:rsidR="00DE4847" w:rsidRPr="00CD7F11" w:rsidRDefault="00DE4847" w:rsidP="00DE4847">
      <w:pPr>
        <w:pStyle w:val="Sinespaciado"/>
        <w:jc w:val="both"/>
        <w:rPr>
          <w:rFonts w:ascii="Noto Sans" w:hAnsi="Noto Sans" w:cs="Noto Sans"/>
          <w:b/>
          <w:bCs/>
          <w:sz w:val="24"/>
          <w:szCs w:val="20"/>
        </w:rPr>
      </w:pPr>
      <w:r w:rsidRPr="00CD7F11">
        <w:rPr>
          <w:rFonts w:ascii="Noto Sans" w:hAnsi="Noto Sans" w:cs="Noto Sans"/>
          <w:b/>
          <w:bCs/>
          <w:sz w:val="24"/>
          <w:szCs w:val="20"/>
        </w:rPr>
        <w:t xml:space="preserve">A) </w:t>
      </w:r>
      <w:r w:rsidR="387528E7" w:rsidRPr="00CD7F11">
        <w:rPr>
          <w:rFonts w:ascii="Noto Sans" w:hAnsi="Noto Sans" w:cs="Noto Sans"/>
          <w:b/>
          <w:bCs/>
          <w:sz w:val="24"/>
          <w:szCs w:val="20"/>
        </w:rPr>
        <w:t>DA</w:t>
      </w:r>
      <w:r w:rsidR="45D26E6B" w:rsidRPr="00CD7F11">
        <w:rPr>
          <w:rFonts w:ascii="Noto Sans" w:hAnsi="Noto Sans" w:cs="Noto Sans"/>
          <w:b/>
          <w:bCs/>
          <w:sz w:val="24"/>
          <w:szCs w:val="20"/>
        </w:rPr>
        <w:t>TOS GENERALES DEL PROYECTO</w:t>
      </w:r>
    </w:p>
    <w:p w14:paraId="0AEE1A94" w14:textId="3F05E8A0" w:rsidR="00DE4847" w:rsidRPr="005850C4" w:rsidRDefault="00DE4847" w:rsidP="00DE4847">
      <w:pPr>
        <w:spacing w:before="100" w:beforeAutospacing="1" w:after="100" w:afterAutospacing="1" w:line="300" w:lineRule="atLeast"/>
        <w:rPr>
          <w:rFonts w:ascii="Noto Sans" w:eastAsia="Times New Roman" w:hAnsi="Noto Sans" w:cs="Noto Sans"/>
          <w:lang w:val="es-ES" w:eastAsia="es-ES"/>
        </w:rPr>
      </w:pPr>
      <w:r w:rsidRPr="005850C4">
        <w:rPr>
          <w:rFonts w:ascii="Noto Sans" w:eastAsia="Times New Roman" w:hAnsi="Noto Sans" w:cs="Noto Sans"/>
          <w:b/>
          <w:bCs/>
          <w:lang w:val="es-ES" w:eastAsia="es-ES"/>
        </w:rPr>
        <w:t>- Nombre del proyecto:</w:t>
      </w:r>
    </w:p>
    <w:p w14:paraId="6B7E4AEC" w14:textId="18ACAF10" w:rsidR="00DE4847" w:rsidRPr="005850C4" w:rsidRDefault="00DE4847" w:rsidP="00DE4847">
      <w:pPr>
        <w:spacing w:before="100" w:beforeAutospacing="1" w:after="100" w:afterAutospacing="1" w:line="300" w:lineRule="atLeast"/>
        <w:rPr>
          <w:rFonts w:ascii="Noto Sans" w:eastAsia="Times New Roman" w:hAnsi="Noto Sans" w:cs="Noto Sans"/>
          <w:lang w:val="es-ES" w:eastAsia="es-ES"/>
        </w:rPr>
      </w:pPr>
      <w:r w:rsidRPr="005850C4">
        <w:rPr>
          <w:rFonts w:ascii="Noto Sans" w:eastAsia="Times New Roman" w:hAnsi="Noto Sans" w:cs="Noto Sans"/>
          <w:b/>
          <w:bCs/>
          <w:lang w:val="es-ES" w:eastAsia="es-ES"/>
        </w:rPr>
        <w:t>- Entidad beneficiaria:</w:t>
      </w:r>
    </w:p>
    <w:p w14:paraId="670D318C" w14:textId="1C8DD37C" w:rsidR="00DE4847" w:rsidRPr="005850C4" w:rsidRDefault="00DE4847" w:rsidP="00DE4847">
      <w:pPr>
        <w:spacing w:before="100" w:beforeAutospacing="1" w:after="100" w:afterAutospacing="1" w:line="300" w:lineRule="atLeast"/>
        <w:rPr>
          <w:rFonts w:ascii="Noto Sans" w:eastAsia="Times New Roman" w:hAnsi="Noto Sans" w:cs="Noto Sans"/>
          <w:lang w:val="es-ES" w:eastAsia="es-ES"/>
        </w:rPr>
      </w:pPr>
      <w:r w:rsidRPr="005850C4">
        <w:rPr>
          <w:rFonts w:ascii="Noto Sans" w:eastAsia="Times New Roman" w:hAnsi="Noto Sans" w:cs="Noto Sans"/>
          <w:b/>
          <w:bCs/>
          <w:lang w:val="es-ES" w:eastAsia="es-ES"/>
        </w:rPr>
        <w:t>- Entidad ejecutora:</w:t>
      </w:r>
    </w:p>
    <w:p w14:paraId="0032C4C5" w14:textId="2BF5C3D0" w:rsidR="00DE4847" w:rsidRPr="005850C4" w:rsidRDefault="00DE4847" w:rsidP="00DE4847">
      <w:pPr>
        <w:spacing w:before="100" w:beforeAutospacing="1" w:after="100" w:afterAutospacing="1" w:line="300" w:lineRule="atLeast"/>
        <w:rPr>
          <w:rFonts w:ascii="Noto Sans" w:eastAsia="Times New Roman" w:hAnsi="Noto Sans" w:cs="Noto Sans"/>
          <w:lang w:val="es-ES" w:eastAsia="es-ES"/>
        </w:rPr>
      </w:pPr>
      <w:r w:rsidRPr="005850C4">
        <w:rPr>
          <w:rFonts w:ascii="Noto Sans" w:eastAsia="Times New Roman" w:hAnsi="Noto Sans" w:cs="Noto Sans"/>
          <w:b/>
          <w:bCs/>
          <w:lang w:val="es-ES" w:eastAsia="es-ES"/>
        </w:rPr>
        <w:t>- CIF</w:t>
      </w:r>
      <w:r w:rsidRPr="005850C4">
        <w:rPr>
          <w:rFonts w:ascii="Noto Sans" w:eastAsia="Times New Roman" w:hAnsi="Noto Sans" w:cs="Noto Sans"/>
          <w:b/>
          <w:bCs/>
          <w:lang w:eastAsia="es-ES"/>
        </w:rPr>
        <w:t xml:space="preserve"> de la </w:t>
      </w:r>
      <w:proofErr w:type="spellStart"/>
      <w:r w:rsidRPr="005850C4">
        <w:rPr>
          <w:rFonts w:ascii="Noto Sans" w:eastAsia="Times New Roman" w:hAnsi="Noto Sans" w:cs="Noto Sans"/>
          <w:b/>
          <w:bCs/>
          <w:lang w:eastAsia="es-ES"/>
        </w:rPr>
        <w:t>entidad</w:t>
      </w:r>
      <w:proofErr w:type="spellEnd"/>
      <w:r w:rsidRPr="005850C4">
        <w:rPr>
          <w:rFonts w:ascii="Noto Sans" w:eastAsia="Times New Roman" w:hAnsi="Noto Sans" w:cs="Noto Sans"/>
          <w:b/>
          <w:bCs/>
          <w:lang w:eastAsia="es-ES"/>
        </w:rPr>
        <w:t xml:space="preserve"> que </w:t>
      </w:r>
      <w:proofErr w:type="spellStart"/>
      <w:r w:rsidRPr="005850C4">
        <w:rPr>
          <w:rFonts w:ascii="Noto Sans" w:eastAsia="Times New Roman" w:hAnsi="Noto Sans" w:cs="Noto Sans"/>
          <w:b/>
          <w:bCs/>
          <w:lang w:eastAsia="es-ES"/>
        </w:rPr>
        <w:t>ejecuta</w:t>
      </w:r>
      <w:proofErr w:type="spellEnd"/>
      <w:r w:rsidRPr="005850C4">
        <w:rPr>
          <w:rFonts w:ascii="Noto Sans" w:eastAsia="Times New Roman" w:hAnsi="Noto Sans" w:cs="Noto Sans"/>
          <w:b/>
          <w:bCs/>
          <w:lang w:val="es-ES" w:eastAsia="es-ES"/>
        </w:rPr>
        <w:t>:</w:t>
      </w:r>
    </w:p>
    <w:p w14:paraId="36B3652D" w14:textId="71FC4D29" w:rsidR="00DE4847" w:rsidRPr="005850C4" w:rsidRDefault="00DE4847" w:rsidP="00DE4847">
      <w:pPr>
        <w:spacing w:before="100" w:beforeAutospacing="1" w:after="100" w:afterAutospacing="1" w:line="300" w:lineRule="atLeast"/>
        <w:rPr>
          <w:rFonts w:ascii="Noto Sans" w:eastAsia="Times New Roman" w:hAnsi="Noto Sans" w:cs="Noto Sans"/>
          <w:lang w:val="es-ES" w:eastAsia="es-ES"/>
        </w:rPr>
      </w:pPr>
      <w:r w:rsidRPr="005850C4">
        <w:rPr>
          <w:rFonts w:ascii="Noto Sans" w:eastAsia="Times New Roman" w:hAnsi="Noto Sans" w:cs="Noto Sans"/>
          <w:b/>
          <w:bCs/>
          <w:lang w:val="es-ES" w:eastAsia="es-ES"/>
        </w:rPr>
        <w:t>- Tipología del proyecto:</w:t>
      </w:r>
    </w:p>
    <w:p w14:paraId="1B3D3E40" w14:textId="77777777" w:rsidR="00DE4847" w:rsidRPr="005850C4" w:rsidRDefault="00DE4847" w:rsidP="00DE4847">
      <w:pPr>
        <w:numPr>
          <w:ilvl w:val="0"/>
          <w:numId w:val="31"/>
        </w:numPr>
        <w:spacing w:before="100" w:beforeAutospacing="1" w:after="100" w:afterAutospacing="1" w:line="300" w:lineRule="atLeast"/>
        <w:rPr>
          <w:rFonts w:ascii="Noto Sans" w:eastAsia="Times New Roman" w:hAnsi="Noto Sans" w:cs="Noto Sans"/>
          <w:lang w:val="es-ES" w:eastAsia="es-ES"/>
        </w:rPr>
      </w:pPr>
      <w:r w:rsidRPr="005850C4">
        <w:rPr>
          <w:rFonts w:ascii="Segoe UI Symbol" w:eastAsia="Times New Roman" w:hAnsi="Segoe UI Symbol" w:cs="Segoe UI Symbol"/>
          <w:lang w:val="es-ES" w:eastAsia="es-ES"/>
        </w:rPr>
        <w:t>☐</w:t>
      </w:r>
      <w:r w:rsidRPr="005850C4">
        <w:rPr>
          <w:rFonts w:ascii="Noto Sans" w:eastAsia="Times New Roman" w:hAnsi="Noto Sans" w:cs="Noto Sans"/>
          <w:lang w:val="es-ES" w:eastAsia="es-ES"/>
        </w:rPr>
        <w:t xml:space="preserve"> Obra</w:t>
      </w:r>
    </w:p>
    <w:p w14:paraId="1789E961" w14:textId="77777777" w:rsidR="00DE4847" w:rsidRPr="005850C4" w:rsidRDefault="00DE4847" w:rsidP="00DE4847">
      <w:pPr>
        <w:numPr>
          <w:ilvl w:val="0"/>
          <w:numId w:val="31"/>
        </w:numPr>
        <w:spacing w:before="100" w:beforeAutospacing="1" w:after="100" w:afterAutospacing="1" w:line="300" w:lineRule="atLeast"/>
        <w:rPr>
          <w:rFonts w:ascii="Noto Sans" w:eastAsia="Times New Roman" w:hAnsi="Noto Sans" w:cs="Noto Sans"/>
          <w:lang w:val="es-ES" w:eastAsia="es-ES"/>
        </w:rPr>
      </w:pPr>
      <w:r w:rsidRPr="005850C4">
        <w:rPr>
          <w:rFonts w:ascii="Segoe UI Symbol" w:eastAsia="Times New Roman" w:hAnsi="Segoe UI Symbol" w:cs="Segoe UI Symbol"/>
          <w:lang w:val="es-ES" w:eastAsia="es-ES"/>
        </w:rPr>
        <w:t>☐</w:t>
      </w:r>
      <w:r w:rsidRPr="005850C4">
        <w:rPr>
          <w:rFonts w:ascii="Noto Sans" w:eastAsia="Times New Roman" w:hAnsi="Noto Sans" w:cs="Noto Sans"/>
          <w:lang w:val="es-ES" w:eastAsia="es-ES"/>
        </w:rPr>
        <w:t xml:space="preserve"> Servicio</w:t>
      </w:r>
    </w:p>
    <w:p w14:paraId="20CAF6B2" w14:textId="77777777" w:rsidR="00DE4847" w:rsidRPr="005850C4" w:rsidRDefault="00DE4847" w:rsidP="00DE4847">
      <w:pPr>
        <w:numPr>
          <w:ilvl w:val="0"/>
          <w:numId w:val="31"/>
        </w:numPr>
        <w:spacing w:before="100" w:beforeAutospacing="1" w:after="100" w:afterAutospacing="1" w:line="300" w:lineRule="atLeast"/>
        <w:rPr>
          <w:rFonts w:ascii="Noto Sans" w:eastAsia="Times New Roman" w:hAnsi="Noto Sans" w:cs="Noto Sans"/>
          <w:lang w:val="es-ES" w:eastAsia="es-ES"/>
        </w:rPr>
      </w:pPr>
      <w:r w:rsidRPr="005850C4">
        <w:rPr>
          <w:rFonts w:ascii="Segoe UI Symbol" w:eastAsia="Times New Roman" w:hAnsi="Segoe UI Symbol" w:cs="Segoe UI Symbol"/>
          <w:lang w:val="es-ES" w:eastAsia="es-ES"/>
        </w:rPr>
        <w:t>☐</w:t>
      </w:r>
      <w:r w:rsidRPr="005850C4">
        <w:rPr>
          <w:rFonts w:ascii="Noto Sans" w:eastAsia="Times New Roman" w:hAnsi="Noto Sans" w:cs="Noto Sans"/>
          <w:lang w:val="es-ES" w:eastAsia="es-ES"/>
        </w:rPr>
        <w:t xml:space="preserve"> Suministro</w:t>
      </w:r>
    </w:p>
    <w:p w14:paraId="2566D6F1" w14:textId="77777777" w:rsidR="00DE4847" w:rsidRPr="005850C4" w:rsidRDefault="00DE4847" w:rsidP="00DE4847">
      <w:pPr>
        <w:numPr>
          <w:ilvl w:val="0"/>
          <w:numId w:val="31"/>
        </w:numPr>
        <w:spacing w:before="100" w:beforeAutospacing="1" w:after="100" w:afterAutospacing="1" w:line="300" w:lineRule="atLeast"/>
        <w:rPr>
          <w:rFonts w:ascii="Noto Sans" w:eastAsia="Times New Roman" w:hAnsi="Noto Sans" w:cs="Noto Sans"/>
          <w:lang w:val="es-ES" w:eastAsia="es-ES"/>
        </w:rPr>
      </w:pPr>
      <w:r w:rsidRPr="005850C4">
        <w:rPr>
          <w:rFonts w:ascii="Segoe UI Symbol" w:eastAsia="Times New Roman" w:hAnsi="Segoe UI Symbol" w:cs="Segoe UI Symbol"/>
          <w:lang w:val="es-ES" w:eastAsia="es-ES"/>
        </w:rPr>
        <w:t>☐</w:t>
      </w:r>
      <w:r w:rsidRPr="005850C4">
        <w:rPr>
          <w:rFonts w:ascii="Noto Sans" w:eastAsia="Times New Roman" w:hAnsi="Noto Sans" w:cs="Noto Sans"/>
          <w:lang w:val="es-ES" w:eastAsia="es-ES"/>
        </w:rPr>
        <w:t xml:space="preserve"> Investigación</w:t>
      </w:r>
    </w:p>
    <w:p w14:paraId="7550B1F1" w14:textId="1B951CFA" w:rsidR="00DE4847" w:rsidRPr="005850C4" w:rsidRDefault="00DE4847" w:rsidP="00DE4847">
      <w:pPr>
        <w:numPr>
          <w:ilvl w:val="0"/>
          <w:numId w:val="31"/>
        </w:numPr>
        <w:spacing w:before="100" w:beforeAutospacing="1" w:after="100" w:afterAutospacing="1" w:line="300" w:lineRule="atLeast"/>
        <w:rPr>
          <w:rFonts w:ascii="Noto Sans" w:eastAsia="Times New Roman" w:hAnsi="Noto Sans" w:cs="Noto Sans"/>
          <w:lang w:val="es-ES" w:eastAsia="es-ES"/>
        </w:rPr>
      </w:pPr>
      <w:r w:rsidRPr="005850C4">
        <w:rPr>
          <w:rFonts w:ascii="Segoe UI Symbol" w:eastAsia="Times New Roman" w:hAnsi="Segoe UI Symbol" w:cs="Segoe UI Symbol"/>
          <w:lang w:val="es-ES" w:eastAsia="es-ES"/>
        </w:rPr>
        <w:t>☐</w:t>
      </w:r>
      <w:r w:rsidRPr="005850C4">
        <w:rPr>
          <w:rFonts w:ascii="Noto Sans" w:eastAsia="Times New Roman" w:hAnsi="Noto Sans" w:cs="Noto Sans"/>
          <w:lang w:val="es-ES" w:eastAsia="es-ES"/>
        </w:rPr>
        <w:t xml:space="preserve"> Adquisición</w:t>
      </w:r>
    </w:p>
    <w:p w14:paraId="42855BFE" w14:textId="315F85C4" w:rsidR="0070576C" w:rsidRPr="005850C4" w:rsidRDefault="0070576C" w:rsidP="00DE4847">
      <w:pPr>
        <w:numPr>
          <w:ilvl w:val="0"/>
          <w:numId w:val="31"/>
        </w:numPr>
        <w:spacing w:before="100" w:beforeAutospacing="1" w:after="100" w:afterAutospacing="1" w:line="300" w:lineRule="atLeast"/>
        <w:rPr>
          <w:rFonts w:ascii="Noto Sans" w:eastAsia="Times New Roman" w:hAnsi="Noto Sans" w:cs="Noto Sans"/>
          <w:lang w:val="es-ES" w:eastAsia="es-ES"/>
        </w:rPr>
      </w:pPr>
      <w:r w:rsidRPr="005850C4">
        <w:rPr>
          <w:rFonts w:ascii="Segoe UI Symbol" w:eastAsia="Times New Roman" w:hAnsi="Segoe UI Symbol" w:cs="Segoe UI Symbol"/>
          <w:lang w:val="es-ES" w:eastAsia="es-ES"/>
        </w:rPr>
        <w:t>☐</w:t>
      </w:r>
      <w:r w:rsidRPr="005850C4">
        <w:rPr>
          <w:rFonts w:ascii="Noto Sans" w:eastAsia="Times New Roman" w:hAnsi="Noto Sans" w:cs="Noto Sans"/>
          <w:lang w:val="es-ES" w:eastAsia="es-ES"/>
        </w:rPr>
        <w:t xml:space="preserve"> Redacción</w:t>
      </w:r>
      <w:r w:rsidR="006352B8">
        <w:rPr>
          <w:rFonts w:ascii="Noto Sans" w:eastAsia="Times New Roman" w:hAnsi="Noto Sans" w:cs="Noto Sans"/>
          <w:lang w:val="es-ES" w:eastAsia="es-ES"/>
        </w:rPr>
        <w:t xml:space="preserve"> de proyectos</w:t>
      </w:r>
    </w:p>
    <w:p w14:paraId="33C754F3" w14:textId="77777777" w:rsidR="00DE4847" w:rsidRPr="005850C4" w:rsidRDefault="00DE4847" w:rsidP="00DE4847">
      <w:pPr>
        <w:numPr>
          <w:ilvl w:val="0"/>
          <w:numId w:val="31"/>
        </w:numPr>
        <w:spacing w:before="100" w:beforeAutospacing="1" w:after="100" w:afterAutospacing="1" w:line="300" w:lineRule="atLeast"/>
        <w:rPr>
          <w:rFonts w:ascii="Noto Sans" w:eastAsia="Times New Roman" w:hAnsi="Noto Sans" w:cs="Noto Sans"/>
          <w:lang w:val="es-ES" w:eastAsia="es-ES"/>
        </w:rPr>
      </w:pPr>
      <w:r w:rsidRPr="005850C4">
        <w:rPr>
          <w:rFonts w:ascii="Segoe UI Symbol" w:eastAsia="Times New Roman" w:hAnsi="Segoe UI Symbol" w:cs="Segoe UI Symbol"/>
          <w:lang w:val="es-ES" w:eastAsia="es-ES"/>
        </w:rPr>
        <w:t>☐</w:t>
      </w:r>
      <w:r w:rsidRPr="005850C4">
        <w:rPr>
          <w:rFonts w:ascii="Noto Sans" w:eastAsia="Times New Roman" w:hAnsi="Noto Sans" w:cs="Noto Sans"/>
          <w:lang w:val="es-ES" w:eastAsia="es-ES"/>
        </w:rPr>
        <w:t xml:space="preserve"> Otro: __________</w:t>
      </w:r>
    </w:p>
    <w:p w14:paraId="48322637" w14:textId="57DF4C34" w:rsidR="00524B21" w:rsidRPr="005850C4" w:rsidRDefault="00DE4847" w:rsidP="7D480A53">
      <w:pPr>
        <w:jc w:val="both"/>
        <w:rPr>
          <w:rFonts w:ascii="Noto Sans" w:hAnsi="Noto Sans" w:cs="Noto Sans"/>
          <w:b/>
          <w:bCs/>
          <w:lang w:val="es-ES"/>
        </w:rPr>
      </w:pPr>
      <w:r w:rsidRPr="005850C4">
        <w:rPr>
          <w:rFonts w:ascii="Noto Sans" w:hAnsi="Noto Sans" w:cs="Noto Sans"/>
          <w:b/>
          <w:bCs/>
        </w:rPr>
        <w:t xml:space="preserve">- </w:t>
      </w:r>
      <w:r w:rsidR="09EB136D" w:rsidRPr="005850C4">
        <w:rPr>
          <w:rFonts w:ascii="Noto Sans" w:hAnsi="Noto Sans" w:cs="Noto Sans"/>
          <w:b/>
          <w:bCs/>
          <w:lang w:val="es-ES"/>
        </w:rPr>
        <w:t>Mem</w:t>
      </w:r>
      <w:r w:rsidR="77650564" w:rsidRPr="005850C4">
        <w:rPr>
          <w:rFonts w:ascii="Noto Sans" w:hAnsi="Noto Sans" w:cs="Noto Sans"/>
          <w:b/>
          <w:bCs/>
          <w:lang w:val="es-ES"/>
        </w:rPr>
        <w:t>o</w:t>
      </w:r>
      <w:r w:rsidR="09EB136D" w:rsidRPr="005850C4">
        <w:rPr>
          <w:rFonts w:ascii="Noto Sans" w:hAnsi="Noto Sans" w:cs="Noto Sans"/>
          <w:b/>
          <w:bCs/>
          <w:lang w:val="es-ES"/>
        </w:rPr>
        <w:t xml:space="preserve">ria descriptiva de </w:t>
      </w:r>
      <w:r w:rsidR="564A05EC" w:rsidRPr="005850C4">
        <w:rPr>
          <w:rFonts w:ascii="Noto Sans" w:hAnsi="Noto Sans" w:cs="Noto Sans"/>
          <w:b/>
          <w:bCs/>
          <w:lang w:val="es-ES"/>
        </w:rPr>
        <w:t>to</w:t>
      </w:r>
      <w:r w:rsidR="4BBF30EC" w:rsidRPr="005850C4">
        <w:rPr>
          <w:rFonts w:ascii="Noto Sans" w:hAnsi="Noto Sans" w:cs="Noto Sans"/>
          <w:b/>
          <w:bCs/>
          <w:lang w:val="es-ES"/>
        </w:rPr>
        <w:t>da</w:t>
      </w:r>
      <w:r w:rsidR="09EB136D" w:rsidRPr="005850C4">
        <w:rPr>
          <w:rFonts w:ascii="Noto Sans" w:hAnsi="Noto Sans" w:cs="Noto Sans"/>
          <w:b/>
          <w:bCs/>
          <w:lang w:val="es-ES"/>
        </w:rPr>
        <w:t xml:space="preserve">s </w:t>
      </w:r>
      <w:r w:rsidR="3E22957B" w:rsidRPr="005850C4">
        <w:rPr>
          <w:rFonts w:ascii="Noto Sans" w:hAnsi="Noto Sans" w:cs="Noto Sans"/>
          <w:b/>
          <w:bCs/>
          <w:lang w:val="es-ES"/>
        </w:rPr>
        <w:t>l</w:t>
      </w:r>
      <w:r w:rsidR="60D2718A" w:rsidRPr="005850C4">
        <w:rPr>
          <w:rFonts w:ascii="Noto Sans" w:hAnsi="Noto Sans" w:cs="Noto Sans"/>
          <w:b/>
          <w:bCs/>
          <w:lang w:val="es-ES"/>
        </w:rPr>
        <w:t>a</w:t>
      </w:r>
      <w:r w:rsidR="3E22957B" w:rsidRPr="005850C4">
        <w:rPr>
          <w:rFonts w:ascii="Noto Sans" w:hAnsi="Noto Sans" w:cs="Noto Sans"/>
          <w:b/>
          <w:bCs/>
          <w:lang w:val="es-ES"/>
        </w:rPr>
        <w:t xml:space="preserve">s </w:t>
      </w:r>
      <w:r w:rsidR="09EB136D" w:rsidRPr="005850C4">
        <w:rPr>
          <w:rFonts w:ascii="Noto Sans" w:hAnsi="Noto Sans" w:cs="Noto Sans"/>
          <w:b/>
          <w:bCs/>
          <w:lang w:val="es-ES"/>
        </w:rPr>
        <w:t>actuacion</w:t>
      </w:r>
      <w:r w:rsidRPr="005850C4">
        <w:rPr>
          <w:rFonts w:ascii="Noto Sans" w:hAnsi="Noto Sans" w:cs="Noto Sans"/>
          <w:b/>
          <w:bCs/>
          <w:lang w:val="es-ES"/>
        </w:rPr>
        <w:t>e</w:t>
      </w:r>
      <w:r w:rsidR="09EB136D" w:rsidRPr="005850C4">
        <w:rPr>
          <w:rFonts w:ascii="Noto Sans" w:hAnsi="Noto Sans" w:cs="Noto Sans"/>
          <w:b/>
          <w:bCs/>
          <w:lang w:val="es-ES"/>
        </w:rPr>
        <w:t xml:space="preserve">s que </w:t>
      </w:r>
      <w:r w:rsidR="0087137A" w:rsidRPr="005850C4">
        <w:rPr>
          <w:rFonts w:ascii="Noto Sans" w:hAnsi="Noto Sans" w:cs="Noto Sans"/>
          <w:b/>
          <w:bCs/>
          <w:lang w:val="es-ES"/>
        </w:rPr>
        <w:t>se realizarán</w:t>
      </w:r>
      <w:r w:rsidR="6F64DA0F" w:rsidRPr="005850C4">
        <w:rPr>
          <w:rFonts w:ascii="Noto Sans" w:hAnsi="Noto Sans" w:cs="Noto Sans"/>
          <w:b/>
          <w:bCs/>
          <w:lang w:val="es-ES"/>
        </w:rPr>
        <w:t>:</w:t>
      </w:r>
    </w:p>
    <w:p w14:paraId="0C8B85A0" w14:textId="7CD60327" w:rsidR="00DE4847" w:rsidRPr="005850C4" w:rsidRDefault="00DE4847" w:rsidP="00DE4847">
      <w:pPr>
        <w:spacing w:after="0" w:line="300" w:lineRule="atLeast"/>
        <w:rPr>
          <w:rFonts w:ascii="Noto Sans" w:eastAsia="Times New Roman" w:hAnsi="Noto Sans" w:cs="Noto Sans"/>
          <w:lang w:val="es-ES" w:eastAsia="es-ES"/>
        </w:rPr>
      </w:pPr>
      <w:r w:rsidRPr="005850C4">
        <w:rPr>
          <w:rFonts w:ascii="Noto Sans" w:eastAsia="Times New Roman" w:hAnsi="Noto Sans" w:cs="Noto Sans"/>
          <w:lang w:val="es-ES" w:eastAsia="es-ES"/>
        </w:rPr>
        <w:t>(Breve descripción del proyecto y de las actuaciones a ejecutar).</w:t>
      </w:r>
    </w:p>
    <w:p w14:paraId="64E3F325" w14:textId="216A3DAE" w:rsidR="00DE4847" w:rsidRPr="005850C4" w:rsidRDefault="00DE4847" w:rsidP="00DE4847">
      <w:pPr>
        <w:spacing w:after="0" w:line="300" w:lineRule="atLeast"/>
        <w:rPr>
          <w:rFonts w:ascii="Noto Sans" w:eastAsia="Times New Roman" w:hAnsi="Noto Sans" w:cs="Noto Sans"/>
          <w:lang w:val="es-ES" w:eastAsia="es-ES"/>
        </w:rPr>
      </w:pPr>
      <w:r w:rsidRPr="005850C4">
        <w:rPr>
          <w:rFonts w:ascii="Noto Sans" w:eastAsia="Times New Roman" w:hAnsi="Noto Sans" w:cs="Noto Sans"/>
          <w:lang w:val="es-ES" w:eastAsia="es-ES"/>
        </w:rPr>
        <w:t xml:space="preserve"> </w:t>
      </w:r>
    </w:p>
    <w:p w14:paraId="03CCF563" w14:textId="68EE7AC7" w:rsidR="00CD7F11" w:rsidRDefault="00CD7F11" w:rsidP="00DE4847">
      <w:pPr>
        <w:spacing w:after="0" w:line="300" w:lineRule="atLeast"/>
        <w:rPr>
          <w:rFonts w:ascii="Segoe UI" w:eastAsia="Times New Roman" w:hAnsi="Segoe UI" w:cs="Segoe UI"/>
          <w:sz w:val="21"/>
          <w:szCs w:val="21"/>
          <w:lang w:val="es-ES" w:eastAsia="es-ES"/>
        </w:rPr>
      </w:pPr>
    </w:p>
    <w:p w14:paraId="1FE91DC1" w14:textId="77777777" w:rsidR="00CD7F11" w:rsidRDefault="00CD7F11" w:rsidP="00DE4847">
      <w:pPr>
        <w:spacing w:after="0" w:line="300" w:lineRule="atLeast"/>
        <w:rPr>
          <w:rFonts w:ascii="Segoe UI" w:eastAsia="Times New Roman" w:hAnsi="Segoe UI" w:cs="Segoe UI"/>
          <w:sz w:val="21"/>
          <w:szCs w:val="21"/>
          <w:lang w:val="es-ES" w:eastAsia="es-ES"/>
        </w:rPr>
      </w:pPr>
    </w:p>
    <w:p w14:paraId="5AFDC25E" w14:textId="77777777" w:rsidR="00DE4847" w:rsidRDefault="00DE4847" w:rsidP="00DE4847">
      <w:pPr>
        <w:pStyle w:val="Sinespaciado"/>
        <w:jc w:val="both"/>
        <w:rPr>
          <w:rFonts w:ascii="Noto Sans" w:hAnsi="Noto Sans" w:cs="Noto Sans"/>
          <w:b/>
          <w:bCs/>
          <w:sz w:val="20"/>
          <w:szCs w:val="20"/>
        </w:rPr>
      </w:pPr>
    </w:p>
    <w:p w14:paraId="3EB7BA4E" w14:textId="0A257B74" w:rsidR="00DE4847" w:rsidRPr="00DE4847" w:rsidRDefault="00DE4847" w:rsidP="00DE4847">
      <w:pPr>
        <w:pStyle w:val="Sinespaciado"/>
        <w:jc w:val="both"/>
        <w:rPr>
          <w:rFonts w:ascii="Noto Sans" w:hAnsi="Noto Sans" w:cs="Noto Sans"/>
          <w:b/>
          <w:bCs/>
          <w:sz w:val="24"/>
          <w:szCs w:val="20"/>
        </w:rPr>
      </w:pPr>
      <w:r w:rsidRPr="00DE4847">
        <w:rPr>
          <w:rFonts w:ascii="Noto Sans" w:hAnsi="Noto Sans" w:cs="Noto Sans"/>
          <w:b/>
          <w:bCs/>
          <w:sz w:val="24"/>
          <w:szCs w:val="20"/>
        </w:rPr>
        <w:t>B) DIRECCIÓN DEL PROYECTO</w:t>
      </w:r>
    </w:p>
    <w:p w14:paraId="7B9C7FC7" w14:textId="3DDEE323" w:rsidR="00DE4847" w:rsidRDefault="00DE4847" w:rsidP="00F42463">
      <w:pPr>
        <w:pStyle w:val="Sinespaciado"/>
        <w:jc w:val="both"/>
        <w:rPr>
          <w:rFonts w:ascii="Noto Sans" w:hAnsi="Noto Sans" w:cs="Noto Sans"/>
          <w:b/>
          <w:strike/>
          <w:sz w:val="20"/>
          <w:szCs w:val="20"/>
        </w:rPr>
      </w:pPr>
    </w:p>
    <w:p w14:paraId="3B84512F" w14:textId="77777777" w:rsidR="00DE4847" w:rsidRPr="005850C4" w:rsidRDefault="00DE4847" w:rsidP="00F42463">
      <w:pPr>
        <w:pStyle w:val="Sinespaciado"/>
        <w:jc w:val="both"/>
        <w:rPr>
          <w:rFonts w:ascii="Noto Sans" w:hAnsi="Noto Sans" w:cs="Noto Sans"/>
          <w:b/>
          <w:strike/>
          <w:szCs w:val="20"/>
        </w:rPr>
      </w:pPr>
    </w:p>
    <w:p w14:paraId="5BC7027C" w14:textId="7CDE2A35" w:rsidR="00F42463" w:rsidRPr="005850C4" w:rsidRDefault="09EB136D" w:rsidP="614DA1EF">
      <w:pPr>
        <w:pStyle w:val="Sinespaciado"/>
        <w:jc w:val="both"/>
        <w:rPr>
          <w:rFonts w:ascii="Noto Sans" w:hAnsi="Noto Sans" w:cs="Noto Sans"/>
          <w:b/>
          <w:bCs/>
          <w:szCs w:val="20"/>
        </w:rPr>
      </w:pPr>
      <w:r w:rsidRPr="005850C4">
        <w:rPr>
          <w:rFonts w:ascii="Noto Sans" w:hAnsi="Noto Sans" w:cs="Noto Sans"/>
          <w:b/>
          <w:bCs/>
          <w:szCs w:val="20"/>
        </w:rPr>
        <w:t>Nom</w:t>
      </w:r>
      <w:r w:rsidR="635FD7B8" w:rsidRPr="005850C4">
        <w:rPr>
          <w:rFonts w:ascii="Noto Sans" w:hAnsi="Noto Sans" w:cs="Noto Sans"/>
          <w:b/>
          <w:bCs/>
          <w:szCs w:val="20"/>
        </w:rPr>
        <w:t>bre del director del proyecto</w:t>
      </w:r>
      <w:r w:rsidRPr="005850C4">
        <w:rPr>
          <w:rFonts w:ascii="Noto Sans" w:hAnsi="Noto Sans" w:cs="Noto Sans"/>
          <w:b/>
          <w:bCs/>
          <w:szCs w:val="20"/>
        </w:rPr>
        <w:t xml:space="preserve">: </w:t>
      </w:r>
      <w:r w:rsidR="76E5C5B4" w:rsidRPr="005850C4">
        <w:rPr>
          <w:rFonts w:ascii="Noto Sans" w:hAnsi="Noto Sans" w:cs="Noto Sans"/>
          <w:b/>
          <w:bCs/>
          <w:szCs w:val="20"/>
        </w:rPr>
        <w:t>.</w:t>
      </w:r>
    </w:p>
    <w:p w14:paraId="7CB73266" w14:textId="77777777" w:rsidR="00F42463" w:rsidRPr="005850C4" w:rsidRDefault="00F42463" w:rsidP="00F42463">
      <w:pPr>
        <w:pStyle w:val="Sinespaciado"/>
        <w:jc w:val="both"/>
        <w:rPr>
          <w:rFonts w:ascii="Noto Sans" w:hAnsi="Noto Sans" w:cs="Noto Sans"/>
          <w:b/>
          <w:szCs w:val="20"/>
        </w:rPr>
      </w:pPr>
    </w:p>
    <w:tbl>
      <w:tblPr>
        <w:tblStyle w:val="Tablaconcuadrcula"/>
        <w:tblW w:w="0" w:type="auto"/>
        <w:tblLook w:val="04A0" w:firstRow="1" w:lastRow="0" w:firstColumn="1" w:lastColumn="0" w:noHBand="0" w:noVBand="1"/>
      </w:tblPr>
      <w:tblGrid>
        <w:gridCol w:w="2828"/>
        <w:gridCol w:w="2837"/>
        <w:gridCol w:w="2829"/>
      </w:tblGrid>
      <w:tr w:rsidR="00D36BEE" w:rsidRPr="005850C4" w14:paraId="314146C7" w14:textId="77777777" w:rsidTr="7D480A53">
        <w:tc>
          <w:tcPr>
            <w:tcW w:w="2881" w:type="dxa"/>
          </w:tcPr>
          <w:p w14:paraId="1B156DB7" w14:textId="65458B42" w:rsidR="00F42463" w:rsidRPr="005850C4" w:rsidRDefault="7A258A71" w:rsidP="7D480A53">
            <w:pPr>
              <w:pStyle w:val="Sinespaciado"/>
              <w:spacing w:line="259" w:lineRule="auto"/>
              <w:jc w:val="both"/>
              <w:rPr>
                <w:sz w:val="24"/>
              </w:rPr>
            </w:pPr>
            <w:r w:rsidRPr="005850C4">
              <w:rPr>
                <w:rFonts w:ascii="Noto Sans" w:hAnsi="Noto Sans" w:cs="Noto Sans"/>
                <w:szCs w:val="20"/>
              </w:rPr>
              <w:t>Email</w:t>
            </w:r>
          </w:p>
        </w:tc>
        <w:tc>
          <w:tcPr>
            <w:tcW w:w="2881" w:type="dxa"/>
          </w:tcPr>
          <w:p w14:paraId="201EC64C" w14:textId="11C9A555" w:rsidR="00F42463" w:rsidRPr="005850C4" w:rsidRDefault="09EB136D" w:rsidP="002D51E8">
            <w:pPr>
              <w:pStyle w:val="Sinespaciado"/>
              <w:jc w:val="both"/>
              <w:rPr>
                <w:rFonts w:ascii="Noto Sans" w:hAnsi="Noto Sans" w:cs="Noto Sans"/>
                <w:szCs w:val="20"/>
              </w:rPr>
            </w:pPr>
            <w:r w:rsidRPr="005850C4">
              <w:rPr>
                <w:rFonts w:ascii="Noto Sans" w:hAnsi="Noto Sans" w:cs="Noto Sans"/>
                <w:szCs w:val="20"/>
              </w:rPr>
              <w:t>Tel</w:t>
            </w:r>
            <w:r w:rsidR="4073F440" w:rsidRPr="005850C4">
              <w:rPr>
                <w:rFonts w:ascii="Noto Sans" w:hAnsi="Noto Sans" w:cs="Noto Sans"/>
                <w:szCs w:val="20"/>
              </w:rPr>
              <w:t>éf</w:t>
            </w:r>
            <w:r w:rsidRPr="005850C4">
              <w:rPr>
                <w:rFonts w:ascii="Noto Sans" w:hAnsi="Noto Sans" w:cs="Noto Sans"/>
                <w:szCs w:val="20"/>
              </w:rPr>
              <w:t>on</w:t>
            </w:r>
            <w:r w:rsidR="1542AEB7" w:rsidRPr="005850C4">
              <w:rPr>
                <w:rFonts w:ascii="Noto Sans" w:hAnsi="Noto Sans" w:cs="Noto Sans"/>
                <w:szCs w:val="20"/>
              </w:rPr>
              <w:t>o</w:t>
            </w:r>
          </w:p>
        </w:tc>
        <w:tc>
          <w:tcPr>
            <w:tcW w:w="2882" w:type="dxa"/>
          </w:tcPr>
          <w:p w14:paraId="57AA09A8" w14:textId="1DD824CC" w:rsidR="00F42463" w:rsidRPr="005850C4" w:rsidRDefault="09EB136D" w:rsidP="002D51E8">
            <w:pPr>
              <w:pStyle w:val="Sinespaciado"/>
              <w:jc w:val="both"/>
              <w:rPr>
                <w:rFonts w:ascii="Noto Sans" w:hAnsi="Noto Sans" w:cs="Noto Sans"/>
                <w:szCs w:val="20"/>
              </w:rPr>
            </w:pPr>
            <w:r w:rsidRPr="005850C4">
              <w:rPr>
                <w:rFonts w:ascii="Noto Sans" w:hAnsi="Noto Sans" w:cs="Noto Sans"/>
                <w:szCs w:val="20"/>
              </w:rPr>
              <w:t>M</w:t>
            </w:r>
            <w:r w:rsidR="7D168963" w:rsidRPr="005850C4">
              <w:rPr>
                <w:rFonts w:ascii="Noto Sans" w:hAnsi="Noto Sans" w:cs="Noto Sans"/>
                <w:szCs w:val="20"/>
              </w:rPr>
              <w:t>óv</w:t>
            </w:r>
            <w:r w:rsidRPr="005850C4">
              <w:rPr>
                <w:rFonts w:ascii="Noto Sans" w:hAnsi="Noto Sans" w:cs="Noto Sans"/>
                <w:szCs w:val="20"/>
              </w:rPr>
              <w:t>il</w:t>
            </w:r>
          </w:p>
        </w:tc>
      </w:tr>
      <w:tr w:rsidR="002B22F2" w:rsidRPr="005850C4" w14:paraId="2CD0C3AB" w14:textId="77777777" w:rsidTr="7D480A53">
        <w:tc>
          <w:tcPr>
            <w:tcW w:w="2881" w:type="dxa"/>
          </w:tcPr>
          <w:p w14:paraId="3045047B" w14:textId="42E3F8AD" w:rsidR="00F42463" w:rsidRPr="005850C4" w:rsidRDefault="00F42463" w:rsidP="002D51E8">
            <w:pPr>
              <w:pStyle w:val="Sinespaciado"/>
              <w:jc w:val="both"/>
              <w:rPr>
                <w:rFonts w:ascii="Noto Sans" w:hAnsi="Noto Sans" w:cs="Noto Sans"/>
                <w:szCs w:val="20"/>
              </w:rPr>
            </w:pPr>
          </w:p>
        </w:tc>
        <w:tc>
          <w:tcPr>
            <w:tcW w:w="2881" w:type="dxa"/>
          </w:tcPr>
          <w:p w14:paraId="62C9A166" w14:textId="3EC7DB04" w:rsidR="00F42463" w:rsidRPr="005850C4" w:rsidRDefault="00F42463" w:rsidP="002D51E8">
            <w:pPr>
              <w:pStyle w:val="Sinespaciado"/>
              <w:jc w:val="both"/>
              <w:rPr>
                <w:rFonts w:ascii="Noto Sans" w:hAnsi="Noto Sans" w:cs="Noto Sans"/>
                <w:szCs w:val="20"/>
              </w:rPr>
            </w:pPr>
          </w:p>
        </w:tc>
        <w:tc>
          <w:tcPr>
            <w:tcW w:w="2882" w:type="dxa"/>
          </w:tcPr>
          <w:p w14:paraId="6C41A12A" w14:textId="193F0E4A" w:rsidR="00F42463" w:rsidRPr="005850C4" w:rsidRDefault="00F42463" w:rsidP="002D51E8">
            <w:pPr>
              <w:pStyle w:val="Sinespaciado"/>
              <w:jc w:val="both"/>
              <w:rPr>
                <w:rFonts w:ascii="Noto Sans" w:hAnsi="Noto Sans" w:cs="Noto Sans"/>
                <w:szCs w:val="20"/>
              </w:rPr>
            </w:pPr>
          </w:p>
        </w:tc>
      </w:tr>
    </w:tbl>
    <w:p w14:paraId="5FEF30E4" w14:textId="77777777" w:rsidR="00F42463" w:rsidRPr="005850C4" w:rsidRDefault="00F42463" w:rsidP="00F42463">
      <w:pPr>
        <w:pStyle w:val="Sinespaciado"/>
        <w:jc w:val="both"/>
        <w:rPr>
          <w:rFonts w:ascii="Noto Sans" w:hAnsi="Noto Sans" w:cs="Noto Sans"/>
          <w:b/>
          <w:szCs w:val="20"/>
          <w:u w:val="single"/>
        </w:rPr>
      </w:pPr>
    </w:p>
    <w:p w14:paraId="76337663" w14:textId="5F8792F8" w:rsidR="00F42463" w:rsidRPr="005850C4" w:rsidRDefault="00F42463" w:rsidP="614DA1EF">
      <w:pPr>
        <w:pStyle w:val="Sinespaciado"/>
        <w:jc w:val="both"/>
        <w:rPr>
          <w:rFonts w:ascii="Noto Sans" w:hAnsi="Noto Sans" w:cs="Noto Sans"/>
          <w:b/>
          <w:bCs/>
          <w:szCs w:val="20"/>
        </w:rPr>
      </w:pPr>
      <w:r w:rsidRPr="005850C4">
        <w:rPr>
          <w:rFonts w:ascii="Noto Sans" w:hAnsi="Noto Sans" w:cs="Noto Sans"/>
          <w:b/>
          <w:bCs/>
          <w:szCs w:val="20"/>
        </w:rPr>
        <w:t>Nom</w:t>
      </w:r>
      <w:r w:rsidR="0087137A" w:rsidRPr="005850C4">
        <w:rPr>
          <w:rFonts w:ascii="Noto Sans" w:hAnsi="Noto Sans" w:cs="Noto Sans"/>
          <w:b/>
          <w:bCs/>
          <w:szCs w:val="20"/>
        </w:rPr>
        <w:t>bre</w:t>
      </w:r>
      <w:r w:rsidRPr="005850C4">
        <w:rPr>
          <w:rFonts w:ascii="Noto Sans" w:hAnsi="Noto Sans" w:cs="Noto Sans"/>
          <w:b/>
          <w:bCs/>
          <w:szCs w:val="20"/>
        </w:rPr>
        <w:t xml:space="preserve"> del </w:t>
      </w:r>
      <w:r w:rsidR="145B4243" w:rsidRPr="005850C4">
        <w:rPr>
          <w:rFonts w:ascii="Noto Sans" w:hAnsi="Noto Sans" w:cs="Noto Sans"/>
          <w:b/>
          <w:bCs/>
          <w:szCs w:val="20"/>
        </w:rPr>
        <w:t>r</w:t>
      </w:r>
      <w:r w:rsidRPr="005850C4">
        <w:rPr>
          <w:rFonts w:ascii="Noto Sans" w:hAnsi="Noto Sans" w:cs="Noto Sans"/>
          <w:b/>
          <w:bCs/>
          <w:szCs w:val="20"/>
        </w:rPr>
        <w:t xml:space="preserve">esponsable </w:t>
      </w:r>
      <w:proofErr w:type="spellStart"/>
      <w:r w:rsidR="58F7D530" w:rsidRPr="005850C4">
        <w:rPr>
          <w:rFonts w:ascii="Noto Sans" w:hAnsi="Noto Sans" w:cs="Noto Sans"/>
          <w:b/>
          <w:bCs/>
          <w:szCs w:val="20"/>
        </w:rPr>
        <w:t>t</w:t>
      </w:r>
      <w:r w:rsidR="0087137A" w:rsidRPr="005850C4">
        <w:rPr>
          <w:rFonts w:ascii="Noto Sans" w:hAnsi="Noto Sans" w:cs="Noto Sans"/>
          <w:b/>
          <w:bCs/>
          <w:szCs w:val="20"/>
        </w:rPr>
        <w:t>é</w:t>
      </w:r>
      <w:r w:rsidRPr="005850C4">
        <w:rPr>
          <w:rFonts w:ascii="Noto Sans" w:hAnsi="Noto Sans" w:cs="Noto Sans"/>
          <w:b/>
          <w:bCs/>
          <w:szCs w:val="20"/>
        </w:rPr>
        <w:t>cnic</w:t>
      </w:r>
      <w:r w:rsidR="0087137A" w:rsidRPr="005850C4">
        <w:rPr>
          <w:rFonts w:ascii="Noto Sans" w:hAnsi="Noto Sans" w:cs="Noto Sans"/>
          <w:b/>
          <w:bCs/>
          <w:szCs w:val="20"/>
        </w:rPr>
        <w:t>o</w:t>
      </w:r>
      <w:proofErr w:type="spellEnd"/>
      <w:r w:rsidRPr="005850C4">
        <w:rPr>
          <w:rFonts w:ascii="Noto Sans" w:hAnsi="Noto Sans" w:cs="Noto Sans"/>
          <w:b/>
          <w:bCs/>
          <w:szCs w:val="20"/>
        </w:rPr>
        <w:t xml:space="preserve"> del </w:t>
      </w:r>
      <w:proofErr w:type="spellStart"/>
      <w:r w:rsidRPr="005850C4">
        <w:rPr>
          <w:rFonts w:ascii="Noto Sans" w:hAnsi="Noto Sans" w:cs="Noto Sans"/>
          <w:b/>
          <w:bCs/>
          <w:szCs w:val="20"/>
        </w:rPr>
        <w:t>pro</w:t>
      </w:r>
      <w:r w:rsidR="0087137A" w:rsidRPr="005850C4">
        <w:rPr>
          <w:rFonts w:ascii="Noto Sans" w:hAnsi="Noto Sans" w:cs="Noto Sans"/>
          <w:b/>
          <w:bCs/>
          <w:szCs w:val="20"/>
        </w:rPr>
        <w:t>y</w:t>
      </w:r>
      <w:r w:rsidRPr="005850C4">
        <w:rPr>
          <w:rFonts w:ascii="Noto Sans" w:hAnsi="Noto Sans" w:cs="Noto Sans"/>
          <w:b/>
          <w:bCs/>
          <w:szCs w:val="20"/>
        </w:rPr>
        <w:t>ect</w:t>
      </w:r>
      <w:r w:rsidR="0087137A" w:rsidRPr="005850C4">
        <w:rPr>
          <w:rFonts w:ascii="Noto Sans" w:hAnsi="Noto Sans" w:cs="Noto Sans"/>
          <w:b/>
          <w:bCs/>
          <w:szCs w:val="20"/>
        </w:rPr>
        <w:t>o</w:t>
      </w:r>
      <w:proofErr w:type="spellEnd"/>
      <w:r w:rsidRPr="005850C4">
        <w:rPr>
          <w:rFonts w:ascii="Noto Sans" w:hAnsi="Noto Sans" w:cs="Noto Sans"/>
          <w:b/>
          <w:bCs/>
          <w:szCs w:val="20"/>
        </w:rPr>
        <w:t xml:space="preserve">: </w:t>
      </w:r>
      <w:r w:rsidR="4F6E8882" w:rsidRPr="005850C4">
        <w:rPr>
          <w:rFonts w:ascii="Noto Sans" w:hAnsi="Noto Sans" w:cs="Noto Sans"/>
          <w:b/>
          <w:bCs/>
          <w:szCs w:val="20"/>
        </w:rPr>
        <w:t>...</w:t>
      </w:r>
    </w:p>
    <w:p w14:paraId="2F51B2D2" w14:textId="77777777" w:rsidR="00F42463" w:rsidRPr="005850C4" w:rsidRDefault="00F42463" w:rsidP="00F42463">
      <w:pPr>
        <w:pStyle w:val="Sinespaciado"/>
        <w:jc w:val="both"/>
        <w:rPr>
          <w:rFonts w:ascii="Noto Sans" w:hAnsi="Noto Sans" w:cs="Noto Sans"/>
          <w:b/>
          <w:szCs w:val="20"/>
        </w:rPr>
      </w:pPr>
    </w:p>
    <w:tbl>
      <w:tblPr>
        <w:tblStyle w:val="Tablaconcuadrcula"/>
        <w:tblW w:w="0" w:type="auto"/>
        <w:tblLook w:val="04A0" w:firstRow="1" w:lastRow="0" w:firstColumn="1" w:lastColumn="0" w:noHBand="0" w:noVBand="1"/>
      </w:tblPr>
      <w:tblGrid>
        <w:gridCol w:w="2828"/>
        <w:gridCol w:w="2837"/>
        <w:gridCol w:w="2829"/>
      </w:tblGrid>
      <w:tr w:rsidR="00D36BEE" w:rsidRPr="005850C4" w14:paraId="5062DE5D" w14:textId="77777777" w:rsidTr="7D480A53">
        <w:tc>
          <w:tcPr>
            <w:tcW w:w="2881" w:type="dxa"/>
          </w:tcPr>
          <w:p w14:paraId="48FD6186" w14:textId="65458B42" w:rsidR="7D480A53" w:rsidRPr="005850C4" w:rsidRDefault="7D480A53" w:rsidP="7D480A53">
            <w:pPr>
              <w:pStyle w:val="Sinespaciado"/>
              <w:spacing w:line="259" w:lineRule="auto"/>
              <w:jc w:val="both"/>
              <w:rPr>
                <w:sz w:val="24"/>
              </w:rPr>
            </w:pPr>
            <w:r w:rsidRPr="005850C4">
              <w:rPr>
                <w:rFonts w:ascii="Noto Sans" w:hAnsi="Noto Sans" w:cs="Noto Sans"/>
                <w:szCs w:val="20"/>
              </w:rPr>
              <w:t>Email</w:t>
            </w:r>
          </w:p>
        </w:tc>
        <w:tc>
          <w:tcPr>
            <w:tcW w:w="2881" w:type="dxa"/>
          </w:tcPr>
          <w:p w14:paraId="5E74FA4D" w14:textId="2E909884" w:rsidR="7D480A53" w:rsidRPr="005850C4" w:rsidRDefault="7D480A53" w:rsidP="7D480A53">
            <w:pPr>
              <w:pStyle w:val="Sinespaciado"/>
              <w:jc w:val="both"/>
              <w:rPr>
                <w:rFonts w:ascii="Noto Sans" w:hAnsi="Noto Sans" w:cs="Noto Sans"/>
                <w:szCs w:val="20"/>
              </w:rPr>
            </w:pPr>
            <w:r w:rsidRPr="005850C4">
              <w:rPr>
                <w:rFonts w:ascii="Noto Sans" w:hAnsi="Noto Sans" w:cs="Noto Sans"/>
                <w:szCs w:val="20"/>
              </w:rPr>
              <w:t>Tel</w:t>
            </w:r>
            <w:r w:rsidR="5937F4C4" w:rsidRPr="005850C4">
              <w:rPr>
                <w:rFonts w:ascii="Noto Sans" w:hAnsi="Noto Sans" w:cs="Noto Sans"/>
                <w:szCs w:val="20"/>
              </w:rPr>
              <w:t>é</w:t>
            </w:r>
            <w:r w:rsidRPr="005850C4">
              <w:rPr>
                <w:rFonts w:ascii="Noto Sans" w:hAnsi="Noto Sans" w:cs="Noto Sans"/>
                <w:szCs w:val="20"/>
              </w:rPr>
              <w:t>fono</w:t>
            </w:r>
          </w:p>
        </w:tc>
        <w:tc>
          <w:tcPr>
            <w:tcW w:w="2882" w:type="dxa"/>
          </w:tcPr>
          <w:p w14:paraId="5C60912D" w14:textId="1DD824CC" w:rsidR="7D480A53" w:rsidRPr="005850C4" w:rsidRDefault="7D480A53" w:rsidP="7D480A53">
            <w:pPr>
              <w:pStyle w:val="Sinespaciado"/>
              <w:jc w:val="both"/>
              <w:rPr>
                <w:rFonts w:ascii="Noto Sans" w:hAnsi="Noto Sans" w:cs="Noto Sans"/>
                <w:szCs w:val="20"/>
              </w:rPr>
            </w:pPr>
            <w:r w:rsidRPr="005850C4">
              <w:rPr>
                <w:rFonts w:ascii="Noto Sans" w:hAnsi="Noto Sans" w:cs="Noto Sans"/>
                <w:szCs w:val="20"/>
              </w:rPr>
              <w:t>Móvil</w:t>
            </w:r>
          </w:p>
        </w:tc>
      </w:tr>
      <w:tr w:rsidR="00F42463" w:rsidRPr="005850C4" w14:paraId="0CEBE008" w14:textId="77777777" w:rsidTr="7D480A53">
        <w:tc>
          <w:tcPr>
            <w:tcW w:w="2881" w:type="dxa"/>
          </w:tcPr>
          <w:p w14:paraId="7BF977DD" w14:textId="6A6C6D51" w:rsidR="00F42463" w:rsidRPr="005850C4" w:rsidRDefault="00F42463" w:rsidP="002D51E8">
            <w:pPr>
              <w:pStyle w:val="Sinespaciado"/>
              <w:jc w:val="both"/>
              <w:rPr>
                <w:rFonts w:ascii="Noto Sans" w:hAnsi="Noto Sans" w:cs="Noto Sans"/>
                <w:szCs w:val="20"/>
              </w:rPr>
            </w:pPr>
          </w:p>
        </w:tc>
        <w:tc>
          <w:tcPr>
            <w:tcW w:w="2881" w:type="dxa"/>
          </w:tcPr>
          <w:p w14:paraId="2C785093" w14:textId="4D4B11DF" w:rsidR="00F42463" w:rsidRPr="005850C4" w:rsidRDefault="00F42463" w:rsidP="002D51E8">
            <w:pPr>
              <w:pStyle w:val="Sinespaciado"/>
              <w:jc w:val="both"/>
              <w:rPr>
                <w:rFonts w:ascii="Noto Sans" w:hAnsi="Noto Sans" w:cs="Noto Sans"/>
                <w:szCs w:val="20"/>
              </w:rPr>
            </w:pPr>
          </w:p>
        </w:tc>
        <w:tc>
          <w:tcPr>
            <w:tcW w:w="2882" w:type="dxa"/>
          </w:tcPr>
          <w:p w14:paraId="1EB7D179" w14:textId="5CAAA7B9" w:rsidR="00F42463" w:rsidRPr="005850C4" w:rsidRDefault="00F42463" w:rsidP="002D51E8">
            <w:pPr>
              <w:pStyle w:val="Sinespaciado"/>
              <w:jc w:val="both"/>
              <w:rPr>
                <w:rFonts w:ascii="Noto Sans" w:hAnsi="Noto Sans" w:cs="Noto Sans"/>
                <w:szCs w:val="20"/>
              </w:rPr>
            </w:pPr>
          </w:p>
        </w:tc>
      </w:tr>
    </w:tbl>
    <w:p w14:paraId="4FFE5AE9" w14:textId="77777777" w:rsidR="00F42463" w:rsidRPr="00A61F58" w:rsidRDefault="00F42463" w:rsidP="00F42463">
      <w:pPr>
        <w:pStyle w:val="Sinespaciado"/>
        <w:jc w:val="both"/>
        <w:rPr>
          <w:rFonts w:ascii="Noto Sans" w:hAnsi="Noto Sans" w:cs="Noto Sans"/>
          <w:b/>
          <w:sz w:val="20"/>
          <w:szCs w:val="20"/>
        </w:rPr>
      </w:pPr>
    </w:p>
    <w:p w14:paraId="53391B81" w14:textId="77777777" w:rsidR="00DE4847" w:rsidRDefault="00DE4847" w:rsidP="00DE4847">
      <w:pPr>
        <w:pStyle w:val="Sinespaciado"/>
        <w:jc w:val="both"/>
        <w:rPr>
          <w:rFonts w:ascii="Noto Sans" w:hAnsi="Noto Sans" w:cs="Noto Sans"/>
          <w:b/>
          <w:bCs/>
          <w:sz w:val="20"/>
          <w:szCs w:val="20"/>
        </w:rPr>
      </w:pPr>
    </w:p>
    <w:p w14:paraId="02FFA7BC" w14:textId="77777777" w:rsidR="00DE4847" w:rsidRDefault="00DE4847" w:rsidP="00DE4847">
      <w:pPr>
        <w:pStyle w:val="Sinespaciado"/>
        <w:jc w:val="both"/>
        <w:rPr>
          <w:rFonts w:ascii="Noto Sans" w:hAnsi="Noto Sans" w:cs="Noto Sans"/>
          <w:b/>
          <w:bCs/>
          <w:szCs w:val="20"/>
        </w:rPr>
      </w:pPr>
    </w:p>
    <w:p w14:paraId="1E6DD671" w14:textId="0A7D4653" w:rsidR="00DE4847" w:rsidRPr="00CD7F11" w:rsidRDefault="00DE4847" w:rsidP="00DE4847">
      <w:pPr>
        <w:pStyle w:val="Sinespaciado"/>
        <w:jc w:val="both"/>
        <w:rPr>
          <w:rFonts w:ascii="Noto Sans" w:hAnsi="Noto Sans" w:cs="Noto Sans"/>
          <w:b/>
          <w:bCs/>
          <w:sz w:val="24"/>
          <w:szCs w:val="20"/>
        </w:rPr>
      </w:pPr>
      <w:r w:rsidRPr="00CD7F11">
        <w:rPr>
          <w:rFonts w:ascii="Noto Sans" w:hAnsi="Noto Sans" w:cs="Noto Sans"/>
          <w:b/>
          <w:bCs/>
          <w:sz w:val="24"/>
          <w:szCs w:val="20"/>
        </w:rPr>
        <w:t>C) INFORMACIÓN ECONÓMICA</w:t>
      </w:r>
    </w:p>
    <w:p w14:paraId="6F8428C4" w14:textId="4706DCF2" w:rsidR="00DE4847" w:rsidRDefault="00DE4847" w:rsidP="7D480A53">
      <w:pPr>
        <w:spacing w:after="0"/>
        <w:jc w:val="both"/>
        <w:rPr>
          <w:rFonts w:ascii="Noto Sans" w:hAnsi="Noto Sans" w:cs="Noto Sans"/>
          <w:b/>
          <w:bCs/>
          <w:sz w:val="20"/>
          <w:szCs w:val="20"/>
        </w:rPr>
      </w:pPr>
    </w:p>
    <w:p w14:paraId="3C92CAC5" w14:textId="77777777" w:rsidR="00DE4847" w:rsidRDefault="00DE4847" w:rsidP="7D480A53">
      <w:pPr>
        <w:spacing w:after="0"/>
        <w:jc w:val="both"/>
        <w:rPr>
          <w:rFonts w:ascii="Noto Sans" w:hAnsi="Noto Sans" w:cs="Noto Sans"/>
          <w:b/>
          <w:bCs/>
          <w:sz w:val="20"/>
          <w:szCs w:val="20"/>
        </w:rPr>
      </w:pPr>
    </w:p>
    <w:p w14:paraId="513D2209" w14:textId="50E10E8F" w:rsidR="4B9EC88C" w:rsidRPr="005850C4" w:rsidRDefault="4B9EC88C" w:rsidP="00DE4847">
      <w:pPr>
        <w:pStyle w:val="Prrafodelista"/>
        <w:numPr>
          <w:ilvl w:val="0"/>
          <w:numId w:val="33"/>
        </w:numPr>
        <w:jc w:val="both"/>
        <w:rPr>
          <w:rFonts w:ascii="Noto Sans" w:hAnsi="Noto Sans" w:cs="Noto Sans"/>
          <w:b/>
          <w:bCs/>
          <w:sz w:val="22"/>
        </w:rPr>
      </w:pPr>
      <w:proofErr w:type="spellStart"/>
      <w:r w:rsidRPr="005850C4">
        <w:rPr>
          <w:rFonts w:ascii="Noto Sans" w:eastAsia="Calibri" w:hAnsi="Noto Sans" w:cs="Noto Sans"/>
          <w:b/>
          <w:bCs/>
          <w:sz w:val="22"/>
        </w:rPr>
        <w:t>Desglose</w:t>
      </w:r>
      <w:proofErr w:type="spellEnd"/>
      <w:r w:rsidRPr="005850C4">
        <w:rPr>
          <w:rFonts w:ascii="Noto Sans" w:eastAsia="Calibri" w:hAnsi="Noto Sans" w:cs="Noto Sans"/>
          <w:b/>
          <w:bCs/>
          <w:sz w:val="22"/>
        </w:rPr>
        <w:t xml:space="preserve"> del </w:t>
      </w:r>
      <w:proofErr w:type="spellStart"/>
      <w:r w:rsidRPr="005850C4">
        <w:rPr>
          <w:rFonts w:ascii="Noto Sans" w:eastAsia="Calibri" w:hAnsi="Noto Sans" w:cs="Noto Sans"/>
          <w:b/>
          <w:bCs/>
          <w:sz w:val="22"/>
        </w:rPr>
        <w:t>importe</w:t>
      </w:r>
      <w:proofErr w:type="spellEnd"/>
      <w:r w:rsidRPr="005850C4">
        <w:rPr>
          <w:rFonts w:ascii="Noto Sans" w:eastAsia="Calibri" w:hAnsi="Noto Sans" w:cs="Noto Sans"/>
          <w:b/>
          <w:bCs/>
          <w:sz w:val="22"/>
        </w:rPr>
        <w:t xml:space="preserve"> del </w:t>
      </w:r>
      <w:proofErr w:type="spellStart"/>
      <w:r w:rsidRPr="005850C4">
        <w:rPr>
          <w:rFonts w:ascii="Noto Sans" w:eastAsia="Calibri" w:hAnsi="Noto Sans" w:cs="Noto Sans"/>
          <w:b/>
          <w:bCs/>
          <w:sz w:val="22"/>
        </w:rPr>
        <w:t>proyecto</w:t>
      </w:r>
      <w:proofErr w:type="spellEnd"/>
      <w:r w:rsidRPr="005850C4">
        <w:rPr>
          <w:rFonts w:ascii="Noto Sans" w:eastAsia="Calibri" w:hAnsi="Noto Sans" w:cs="Noto Sans"/>
          <w:b/>
          <w:bCs/>
          <w:sz w:val="22"/>
        </w:rPr>
        <w:t>:</w:t>
      </w:r>
    </w:p>
    <w:p w14:paraId="64F876F6" w14:textId="2AF8B49A" w:rsidR="00DE4847" w:rsidRPr="005850C4" w:rsidRDefault="00DE4847" w:rsidP="7D480A53">
      <w:pPr>
        <w:spacing w:after="0"/>
        <w:jc w:val="both"/>
        <w:rPr>
          <w:rFonts w:ascii="Noto Sans" w:hAnsi="Noto Sans" w:cs="Noto Sans"/>
          <w:b/>
          <w:bCs/>
          <w:szCs w:val="20"/>
        </w:rPr>
      </w:pPr>
    </w:p>
    <w:p w14:paraId="22354DBE" w14:textId="71F424AC" w:rsidR="00DE4847" w:rsidRPr="005850C4" w:rsidRDefault="00DE4847" w:rsidP="7D480A53">
      <w:pPr>
        <w:spacing w:after="0"/>
        <w:jc w:val="both"/>
        <w:rPr>
          <w:rFonts w:ascii="Noto Sans" w:hAnsi="Noto Sans" w:cs="Noto Sans"/>
          <w:b/>
          <w:bCs/>
          <w:szCs w:val="20"/>
        </w:rPr>
      </w:pPr>
    </w:p>
    <w:tbl>
      <w:tblPr>
        <w:tblW w:w="6000" w:type="dxa"/>
        <w:tblCellMar>
          <w:left w:w="70" w:type="dxa"/>
          <w:right w:w="70" w:type="dxa"/>
        </w:tblCellMar>
        <w:tblLook w:val="04A0" w:firstRow="1" w:lastRow="0" w:firstColumn="1" w:lastColumn="0" w:noHBand="0" w:noVBand="1"/>
      </w:tblPr>
      <w:tblGrid>
        <w:gridCol w:w="3851"/>
        <w:gridCol w:w="2149"/>
      </w:tblGrid>
      <w:tr w:rsidR="00DE4847" w:rsidRPr="005850C4" w14:paraId="67805BEE" w14:textId="77777777" w:rsidTr="00CC1934">
        <w:trPr>
          <w:trHeight w:val="345"/>
        </w:trPr>
        <w:tc>
          <w:tcPr>
            <w:tcW w:w="2126" w:type="dxa"/>
            <w:tcBorders>
              <w:top w:val="single" w:sz="8" w:space="0" w:color="000000" w:themeColor="text1"/>
              <w:left w:val="single" w:sz="8" w:space="0" w:color="auto"/>
              <w:bottom w:val="single" w:sz="8" w:space="0" w:color="auto"/>
              <w:right w:val="single" w:sz="8" w:space="0" w:color="000000" w:themeColor="text1"/>
            </w:tcBorders>
            <w:hideMark/>
          </w:tcPr>
          <w:p w14:paraId="75563A16" w14:textId="0B81F43E" w:rsidR="00DE4847" w:rsidRPr="005850C4" w:rsidRDefault="00DE4847" w:rsidP="00CC1934">
            <w:pPr>
              <w:spacing w:after="0" w:line="240" w:lineRule="auto"/>
              <w:jc w:val="both"/>
              <w:rPr>
                <w:rFonts w:ascii="Noto Sans" w:eastAsia="Times New Roman" w:hAnsi="Noto Sans" w:cs="Noto Sans"/>
                <w:b/>
                <w:szCs w:val="20"/>
                <w:lang w:eastAsia="es-ES"/>
              </w:rPr>
            </w:pPr>
            <w:proofErr w:type="spellStart"/>
            <w:r w:rsidRPr="005850C4">
              <w:rPr>
                <w:rFonts w:ascii="Noto Sans" w:eastAsia="Times New Roman" w:hAnsi="Noto Sans" w:cs="Noto Sans"/>
                <w:b/>
                <w:szCs w:val="20"/>
                <w:lang w:eastAsia="es-ES"/>
              </w:rPr>
              <w:t>Concepto</w:t>
            </w:r>
            <w:proofErr w:type="spellEnd"/>
          </w:p>
        </w:tc>
        <w:tc>
          <w:tcPr>
            <w:tcW w:w="1186" w:type="dxa"/>
            <w:tcBorders>
              <w:top w:val="single" w:sz="8" w:space="0" w:color="000000" w:themeColor="text1"/>
              <w:left w:val="nil"/>
              <w:bottom w:val="single" w:sz="8" w:space="0" w:color="auto"/>
              <w:right w:val="single" w:sz="8" w:space="0" w:color="000000" w:themeColor="text1"/>
            </w:tcBorders>
          </w:tcPr>
          <w:p w14:paraId="07FF482B" w14:textId="239E39EC" w:rsidR="00DE4847" w:rsidRPr="005850C4" w:rsidRDefault="00DE4847" w:rsidP="00CC1934">
            <w:pPr>
              <w:spacing w:after="0" w:line="240" w:lineRule="auto"/>
              <w:jc w:val="both"/>
              <w:rPr>
                <w:rFonts w:ascii="Noto Sans" w:eastAsia="Times New Roman" w:hAnsi="Noto Sans" w:cs="Noto Sans"/>
                <w:b/>
                <w:szCs w:val="20"/>
                <w:lang w:eastAsia="es-ES"/>
              </w:rPr>
            </w:pPr>
            <w:proofErr w:type="spellStart"/>
            <w:r w:rsidRPr="005850C4">
              <w:rPr>
                <w:rFonts w:ascii="Noto Sans" w:eastAsia="Times New Roman" w:hAnsi="Noto Sans" w:cs="Noto Sans"/>
                <w:b/>
                <w:szCs w:val="20"/>
                <w:lang w:eastAsia="es-ES"/>
              </w:rPr>
              <w:t>Importe</w:t>
            </w:r>
            <w:proofErr w:type="spellEnd"/>
          </w:p>
        </w:tc>
      </w:tr>
      <w:tr w:rsidR="00DE4847" w:rsidRPr="005850C4" w14:paraId="5C8B4D3C" w14:textId="77777777" w:rsidTr="00CC1934">
        <w:trPr>
          <w:trHeight w:val="345"/>
        </w:trPr>
        <w:tc>
          <w:tcPr>
            <w:tcW w:w="2126" w:type="dxa"/>
            <w:tcBorders>
              <w:top w:val="nil"/>
              <w:left w:val="single" w:sz="8" w:space="0" w:color="000000" w:themeColor="text1"/>
              <w:bottom w:val="single" w:sz="8" w:space="0" w:color="000000" w:themeColor="text1"/>
              <w:right w:val="single" w:sz="8" w:space="0" w:color="000000" w:themeColor="text1"/>
            </w:tcBorders>
            <w:hideMark/>
          </w:tcPr>
          <w:p w14:paraId="4253B026" w14:textId="55C6B19C" w:rsidR="00DE4847" w:rsidRPr="005850C4" w:rsidRDefault="00DE4847" w:rsidP="00CC1934">
            <w:pPr>
              <w:spacing w:after="0" w:line="240" w:lineRule="auto"/>
              <w:jc w:val="both"/>
              <w:rPr>
                <w:rFonts w:ascii="Noto Sans" w:eastAsia="Times New Roman" w:hAnsi="Noto Sans" w:cs="Noto Sans"/>
                <w:szCs w:val="20"/>
                <w:lang w:eastAsia="es-ES"/>
              </w:rPr>
            </w:pPr>
            <w:proofErr w:type="spellStart"/>
            <w:r w:rsidRPr="005850C4">
              <w:rPr>
                <w:rFonts w:ascii="Noto Sans" w:hAnsi="Noto Sans" w:cs="Noto Sans"/>
                <w:szCs w:val="20"/>
              </w:rPr>
              <w:t>Importe</w:t>
            </w:r>
            <w:proofErr w:type="spellEnd"/>
            <w:r w:rsidRPr="005850C4">
              <w:rPr>
                <w:rFonts w:ascii="Noto Sans" w:hAnsi="Noto Sans" w:cs="Noto Sans"/>
                <w:szCs w:val="20"/>
              </w:rPr>
              <w:t xml:space="preserve"> total del </w:t>
            </w:r>
            <w:proofErr w:type="spellStart"/>
            <w:r w:rsidRPr="005850C4">
              <w:rPr>
                <w:rFonts w:ascii="Noto Sans" w:hAnsi="Noto Sans" w:cs="Noto Sans"/>
                <w:szCs w:val="20"/>
              </w:rPr>
              <w:t>proyecto</w:t>
            </w:r>
            <w:proofErr w:type="spellEnd"/>
          </w:p>
        </w:tc>
        <w:tc>
          <w:tcPr>
            <w:tcW w:w="1186" w:type="dxa"/>
            <w:tcBorders>
              <w:top w:val="nil"/>
              <w:left w:val="nil"/>
              <w:bottom w:val="single" w:sz="8" w:space="0" w:color="000000" w:themeColor="text1"/>
              <w:right w:val="single" w:sz="8" w:space="0" w:color="000000" w:themeColor="text1"/>
            </w:tcBorders>
          </w:tcPr>
          <w:p w14:paraId="1F9970DB" w14:textId="77777777" w:rsidR="00DE4847" w:rsidRPr="005850C4" w:rsidRDefault="00DE4847" w:rsidP="00CC1934">
            <w:pPr>
              <w:spacing w:after="0" w:line="240" w:lineRule="auto"/>
              <w:rPr>
                <w:sz w:val="24"/>
              </w:rPr>
            </w:pPr>
            <w:r w:rsidRPr="005850C4">
              <w:rPr>
                <w:rFonts w:ascii="Noto Sans" w:hAnsi="Noto Sans" w:cs="Noto Sans"/>
                <w:szCs w:val="20"/>
                <w:lang w:eastAsia="es-ES"/>
              </w:rPr>
              <w:t>€</w:t>
            </w:r>
          </w:p>
        </w:tc>
      </w:tr>
      <w:tr w:rsidR="00DE4847" w:rsidRPr="005850C4" w14:paraId="32087E45" w14:textId="77777777" w:rsidTr="00CC1934">
        <w:trPr>
          <w:trHeight w:val="345"/>
        </w:trPr>
        <w:tc>
          <w:tcPr>
            <w:tcW w:w="2126" w:type="dxa"/>
            <w:tcBorders>
              <w:top w:val="nil"/>
              <w:left w:val="single" w:sz="8" w:space="0" w:color="000000" w:themeColor="text1"/>
              <w:bottom w:val="single" w:sz="8" w:space="0" w:color="000000" w:themeColor="text1"/>
              <w:right w:val="single" w:sz="8" w:space="0" w:color="000000" w:themeColor="text1"/>
            </w:tcBorders>
            <w:hideMark/>
          </w:tcPr>
          <w:p w14:paraId="671EE22B" w14:textId="443ACB14" w:rsidR="00DE4847" w:rsidRPr="005850C4" w:rsidRDefault="00DE4847" w:rsidP="00CC1934">
            <w:pPr>
              <w:spacing w:after="0" w:line="240" w:lineRule="auto"/>
              <w:jc w:val="both"/>
              <w:rPr>
                <w:rFonts w:ascii="Noto Sans" w:eastAsia="Times New Roman" w:hAnsi="Noto Sans" w:cs="Noto Sans"/>
                <w:szCs w:val="20"/>
                <w:lang w:eastAsia="es-ES"/>
              </w:rPr>
            </w:pPr>
            <w:proofErr w:type="spellStart"/>
            <w:r w:rsidRPr="005850C4">
              <w:rPr>
                <w:rFonts w:ascii="Noto Sans" w:hAnsi="Noto Sans" w:cs="Noto Sans"/>
                <w:szCs w:val="20"/>
              </w:rPr>
              <w:t>Importe</w:t>
            </w:r>
            <w:proofErr w:type="spellEnd"/>
            <w:r w:rsidRPr="005850C4">
              <w:rPr>
                <w:rFonts w:ascii="Noto Sans" w:hAnsi="Noto Sans" w:cs="Noto Sans"/>
                <w:szCs w:val="20"/>
              </w:rPr>
              <w:t xml:space="preserve"> total </w:t>
            </w:r>
            <w:proofErr w:type="spellStart"/>
            <w:r w:rsidRPr="005850C4">
              <w:rPr>
                <w:rFonts w:ascii="Noto Sans" w:hAnsi="Noto Sans" w:cs="Noto Sans"/>
                <w:szCs w:val="20"/>
              </w:rPr>
              <w:t>solicitado</w:t>
            </w:r>
            <w:proofErr w:type="spellEnd"/>
            <w:r w:rsidRPr="005850C4">
              <w:rPr>
                <w:rFonts w:ascii="Noto Sans" w:hAnsi="Noto Sans" w:cs="Noto Sans"/>
                <w:szCs w:val="20"/>
              </w:rPr>
              <w:t xml:space="preserve"> por el </w:t>
            </w:r>
            <w:proofErr w:type="spellStart"/>
            <w:r w:rsidRPr="005850C4">
              <w:rPr>
                <w:rFonts w:ascii="Noto Sans" w:hAnsi="Noto Sans" w:cs="Noto Sans"/>
                <w:szCs w:val="20"/>
              </w:rPr>
              <w:t>beneficiario</w:t>
            </w:r>
            <w:proofErr w:type="spellEnd"/>
          </w:p>
        </w:tc>
        <w:tc>
          <w:tcPr>
            <w:tcW w:w="1186" w:type="dxa"/>
            <w:tcBorders>
              <w:top w:val="nil"/>
              <w:left w:val="nil"/>
              <w:bottom w:val="single" w:sz="8" w:space="0" w:color="000000" w:themeColor="text1"/>
              <w:right w:val="single" w:sz="8" w:space="0" w:color="000000" w:themeColor="text1"/>
            </w:tcBorders>
          </w:tcPr>
          <w:p w14:paraId="26D770A0" w14:textId="77777777" w:rsidR="00DE4847" w:rsidRPr="005850C4" w:rsidRDefault="00DE4847" w:rsidP="00CC1934">
            <w:pPr>
              <w:spacing w:after="0" w:line="240" w:lineRule="auto"/>
              <w:rPr>
                <w:sz w:val="24"/>
              </w:rPr>
            </w:pPr>
            <w:r w:rsidRPr="005850C4">
              <w:rPr>
                <w:rFonts w:ascii="Noto Sans" w:hAnsi="Noto Sans" w:cs="Noto Sans"/>
                <w:szCs w:val="20"/>
                <w:lang w:eastAsia="es-ES"/>
              </w:rPr>
              <w:t>€</w:t>
            </w:r>
          </w:p>
        </w:tc>
      </w:tr>
      <w:tr w:rsidR="00DE4847" w:rsidRPr="005850C4" w14:paraId="555DF803" w14:textId="77777777" w:rsidTr="00CC1934">
        <w:trPr>
          <w:trHeight w:val="345"/>
        </w:trPr>
        <w:tc>
          <w:tcPr>
            <w:tcW w:w="2126" w:type="dxa"/>
            <w:tcBorders>
              <w:top w:val="nil"/>
              <w:left w:val="single" w:sz="8" w:space="0" w:color="000000" w:themeColor="text1"/>
              <w:bottom w:val="single" w:sz="8" w:space="0" w:color="000000" w:themeColor="text1"/>
              <w:right w:val="single" w:sz="8" w:space="0" w:color="000000" w:themeColor="text1"/>
            </w:tcBorders>
            <w:vAlign w:val="center"/>
            <w:hideMark/>
          </w:tcPr>
          <w:p w14:paraId="0AE0F63C" w14:textId="72C900C0" w:rsidR="00DE4847" w:rsidRPr="005850C4" w:rsidRDefault="00DE4847" w:rsidP="00CC1934">
            <w:pPr>
              <w:spacing w:after="0" w:line="240" w:lineRule="auto"/>
              <w:jc w:val="both"/>
              <w:rPr>
                <w:rFonts w:ascii="Noto Sans" w:eastAsia="Times New Roman" w:hAnsi="Noto Sans" w:cs="Noto Sans"/>
                <w:szCs w:val="20"/>
                <w:lang w:eastAsia="es-ES"/>
              </w:rPr>
            </w:pPr>
            <w:r w:rsidRPr="005850C4">
              <w:rPr>
                <w:rFonts w:ascii="Noto Sans" w:hAnsi="Noto Sans" w:cs="Noto Sans"/>
                <w:szCs w:val="20"/>
                <w:lang w:val="es-ES"/>
              </w:rPr>
              <w:t>Importe total concedido en el Plan Anual 2026-2027</w:t>
            </w:r>
          </w:p>
        </w:tc>
        <w:tc>
          <w:tcPr>
            <w:tcW w:w="1186" w:type="dxa"/>
            <w:tcBorders>
              <w:top w:val="nil"/>
              <w:left w:val="nil"/>
              <w:bottom w:val="single" w:sz="8" w:space="0" w:color="000000" w:themeColor="text1"/>
              <w:right w:val="single" w:sz="8" w:space="0" w:color="000000" w:themeColor="text1"/>
            </w:tcBorders>
          </w:tcPr>
          <w:p w14:paraId="7353151D" w14:textId="77777777" w:rsidR="00DE4847" w:rsidRPr="005850C4" w:rsidRDefault="00DE4847" w:rsidP="00CC1934">
            <w:pPr>
              <w:spacing w:after="0" w:line="240" w:lineRule="auto"/>
              <w:rPr>
                <w:sz w:val="24"/>
              </w:rPr>
            </w:pPr>
            <w:r w:rsidRPr="005850C4">
              <w:rPr>
                <w:rFonts w:ascii="Noto Sans" w:hAnsi="Noto Sans" w:cs="Noto Sans"/>
                <w:szCs w:val="20"/>
                <w:lang w:eastAsia="es-ES"/>
              </w:rPr>
              <w:t>€</w:t>
            </w:r>
          </w:p>
        </w:tc>
      </w:tr>
    </w:tbl>
    <w:p w14:paraId="7393391E" w14:textId="319251A2" w:rsidR="00F42463" w:rsidRPr="005850C4" w:rsidRDefault="00F42463" w:rsidP="00F42463">
      <w:pPr>
        <w:pStyle w:val="Sinespaciado"/>
        <w:jc w:val="both"/>
        <w:rPr>
          <w:rFonts w:ascii="Noto Sans" w:eastAsia="Times New Roman" w:hAnsi="Noto Sans" w:cs="Noto Sans"/>
          <w:szCs w:val="20"/>
        </w:rPr>
      </w:pPr>
    </w:p>
    <w:p w14:paraId="12D5745E" w14:textId="747684AD" w:rsidR="00DE4847" w:rsidRPr="005850C4" w:rsidRDefault="00DE4847" w:rsidP="00DE4847">
      <w:pPr>
        <w:pStyle w:val="Prrafodelista"/>
        <w:numPr>
          <w:ilvl w:val="0"/>
          <w:numId w:val="32"/>
        </w:numPr>
        <w:jc w:val="both"/>
        <w:rPr>
          <w:rFonts w:ascii="Noto Sans" w:eastAsia="Calibri" w:hAnsi="Noto Sans" w:cs="Noto Sans"/>
          <w:b/>
          <w:bCs/>
          <w:sz w:val="22"/>
        </w:rPr>
      </w:pPr>
      <w:proofErr w:type="spellStart"/>
      <w:r w:rsidRPr="005850C4">
        <w:rPr>
          <w:rFonts w:ascii="Noto Sans" w:eastAsia="Calibri" w:hAnsi="Noto Sans" w:cs="Noto Sans"/>
          <w:b/>
          <w:bCs/>
          <w:sz w:val="22"/>
        </w:rPr>
        <w:t>Distribución</w:t>
      </w:r>
      <w:proofErr w:type="spellEnd"/>
      <w:r w:rsidRPr="005850C4">
        <w:rPr>
          <w:rFonts w:ascii="Noto Sans" w:eastAsia="Calibri" w:hAnsi="Noto Sans" w:cs="Noto Sans"/>
          <w:b/>
          <w:bCs/>
          <w:sz w:val="22"/>
        </w:rPr>
        <w:t xml:space="preserve"> por </w:t>
      </w:r>
      <w:proofErr w:type="spellStart"/>
      <w:r w:rsidRPr="005850C4">
        <w:rPr>
          <w:rFonts w:ascii="Noto Sans" w:eastAsia="Calibri" w:hAnsi="Noto Sans" w:cs="Noto Sans"/>
          <w:b/>
          <w:bCs/>
          <w:sz w:val="22"/>
        </w:rPr>
        <w:t>anualidades</w:t>
      </w:r>
      <w:proofErr w:type="spellEnd"/>
      <w:r w:rsidRPr="005850C4">
        <w:rPr>
          <w:rFonts w:ascii="Noto Sans" w:eastAsia="Calibri" w:hAnsi="Noto Sans" w:cs="Noto Sans"/>
          <w:b/>
          <w:bCs/>
          <w:sz w:val="22"/>
        </w:rPr>
        <w:t>:</w:t>
      </w:r>
    </w:p>
    <w:p w14:paraId="55527E08" w14:textId="77777777" w:rsidR="00DE4847" w:rsidRPr="005850C4" w:rsidRDefault="00DE4847" w:rsidP="00F42463">
      <w:pPr>
        <w:pStyle w:val="Sinespaciado"/>
        <w:jc w:val="both"/>
        <w:rPr>
          <w:rFonts w:ascii="Noto Sans" w:eastAsia="Times New Roman" w:hAnsi="Noto Sans" w:cs="Noto Sans"/>
          <w:szCs w:val="20"/>
          <w:lang w:eastAsia="es-ES"/>
        </w:rPr>
      </w:pPr>
    </w:p>
    <w:p w14:paraId="45A32C9A" w14:textId="77777777" w:rsidR="006E1947" w:rsidRPr="005850C4" w:rsidRDefault="006E1947" w:rsidP="00F42463">
      <w:pPr>
        <w:pStyle w:val="Sinespaciado"/>
        <w:jc w:val="both"/>
        <w:rPr>
          <w:rFonts w:ascii="Noto Sans" w:eastAsia="Times New Roman" w:hAnsi="Noto Sans" w:cs="Noto Sans"/>
          <w:szCs w:val="20"/>
          <w:lang w:eastAsia="es-ES"/>
        </w:rPr>
      </w:pPr>
    </w:p>
    <w:tbl>
      <w:tblPr>
        <w:tblW w:w="6000" w:type="dxa"/>
        <w:tblCellMar>
          <w:left w:w="70" w:type="dxa"/>
          <w:right w:w="70" w:type="dxa"/>
        </w:tblCellMar>
        <w:tblLook w:val="04A0" w:firstRow="1" w:lastRow="0" w:firstColumn="1" w:lastColumn="0" w:noHBand="0" w:noVBand="1"/>
      </w:tblPr>
      <w:tblGrid>
        <w:gridCol w:w="2126"/>
        <w:gridCol w:w="1186"/>
        <w:gridCol w:w="1242"/>
        <w:gridCol w:w="1446"/>
      </w:tblGrid>
      <w:tr w:rsidR="00D36BEE" w:rsidRPr="005850C4" w14:paraId="22CCED78" w14:textId="3D89CD0D" w:rsidTr="7D480A53">
        <w:trPr>
          <w:trHeight w:val="345"/>
        </w:trPr>
        <w:tc>
          <w:tcPr>
            <w:tcW w:w="2126" w:type="dxa"/>
            <w:tcBorders>
              <w:top w:val="single" w:sz="8" w:space="0" w:color="000000" w:themeColor="text1"/>
              <w:left w:val="single" w:sz="8" w:space="0" w:color="auto"/>
              <w:bottom w:val="single" w:sz="8" w:space="0" w:color="auto"/>
              <w:right w:val="single" w:sz="8" w:space="0" w:color="000000" w:themeColor="text1"/>
            </w:tcBorders>
            <w:hideMark/>
          </w:tcPr>
          <w:p w14:paraId="720321D1" w14:textId="6FC6F987" w:rsidR="00A41816" w:rsidRPr="005850C4" w:rsidRDefault="5BE8EF80" w:rsidP="002D51E8">
            <w:pPr>
              <w:spacing w:after="0" w:line="240" w:lineRule="auto"/>
              <w:jc w:val="both"/>
              <w:rPr>
                <w:rFonts w:ascii="Noto Sans" w:eastAsia="Times New Roman" w:hAnsi="Noto Sans" w:cs="Noto Sans"/>
                <w:szCs w:val="20"/>
                <w:lang w:eastAsia="es-ES"/>
              </w:rPr>
            </w:pPr>
            <w:r w:rsidRPr="005850C4">
              <w:rPr>
                <w:rFonts w:ascii="Noto Sans" w:eastAsia="Times New Roman" w:hAnsi="Noto Sans" w:cs="Noto Sans"/>
                <w:szCs w:val="20"/>
                <w:lang w:eastAsia="es-ES"/>
              </w:rPr>
              <w:t>Anuali</w:t>
            </w:r>
            <w:r w:rsidR="0C13EA99" w:rsidRPr="005850C4">
              <w:rPr>
                <w:rFonts w:ascii="Noto Sans" w:eastAsia="Times New Roman" w:hAnsi="Noto Sans" w:cs="Noto Sans"/>
                <w:szCs w:val="20"/>
                <w:lang w:eastAsia="es-ES"/>
              </w:rPr>
              <w:t>dades</w:t>
            </w:r>
          </w:p>
        </w:tc>
        <w:tc>
          <w:tcPr>
            <w:tcW w:w="1186" w:type="dxa"/>
            <w:tcBorders>
              <w:top w:val="single" w:sz="8" w:space="0" w:color="000000" w:themeColor="text1"/>
              <w:left w:val="nil"/>
              <w:bottom w:val="single" w:sz="8" w:space="0" w:color="auto"/>
              <w:right w:val="single" w:sz="8" w:space="0" w:color="000000" w:themeColor="text1"/>
            </w:tcBorders>
          </w:tcPr>
          <w:p w14:paraId="7E1B99E9" w14:textId="382C04D4" w:rsidR="00A41816" w:rsidRPr="005850C4" w:rsidRDefault="07703D64" w:rsidP="002D51E8">
            <w:pPr>
              <w:spacing w:after="0" w:line="240" w:lineRule="auto"/>
              <w:jc w:val="both"/>
              <w:rPr>
                <w:rFonts w:ascii="Noto Sans" w:eastAsia="Times New Roman" w:hAnsi="Noto Sans" w:cs="Noto Sans"/>
                <w:szCs w:val="20"/>
                <w:lang w:eastAsia="es-ES"/>
              </w:rPr>
            </w:pPr>
            <w:r w:rsidRPr="005850C4">
              <w:rPr>
                <w:rFonts w:ascii="Noto Sans" w:eastAsia="Times New Roman" w:hAnsi="Noto Sans" w:cs="Noto Sans"/>
                <w:szCs w:val="20"/>
                <w:lang w:eastAsia="es-ES"/>
              </w:rPr>
              <w:t>2</w:t>
            </w:r>
            <w:r w:rsidR="30B671D0" w:rsidRPr="005850C4">
              <w:rPr>
                <w:rFonts w:ascii="Noto Sans" w:eastAsia="Times New Roman" w:hAnsi="Noto Sans" w:cs="Noto Sans"/>
                <w:szCs w:val="20"/>
                <w:lang w:eastAsia="es-ES"/>
              </w:rPr>
              <w:t>02</w:t>
            </w:r>
            <w:r w:rsidR="00CD7F11" w:rsidRPr="005850C4">
              <w:rPr>
                <w:rFonts w:ascii="Noto Sans" w:eastAsia="Times New Roman" w:hAnsi="Noto Sans" w:cs="Noto Sans"/>
                <w:szCs w:val="20"/>
                <w:lang w:eastAsia="es-ES"/>
              </w:rPr>
              <w:t>6</w:t>
            </w:r>
          </w:p>
        </w:tc>
        <w:tc>
          <w:tcPr>
            <w:tcW w:w="1242" w:type="dxa"/>
            <w:tcBorders>
              <w:top w:val="single" w:sz="8" w:space="0" w:color="000000" w:themeColor="text1"/>
              <w:left w:val="nil"/>
              <w:bottom w:val="single" w:sz="8" w:space="0" w:color="auto"/>
              <w:right w:val="single" w:sz="8" w:space="0" w:color="000000" w:themeColor="text1"/>
            </w:tcBorders>
          </w:tcPr>
          <w:p w14:paraId="03EC6879" w14:textId="2DD61EB1" w:rsidR="00A41816" w:rsidRPr="005850C4" w:rsidRDefault="07703D64" w:rsidP="002D51E8">
            <w:pPr>
              <w:spacing w:after="0" w:line="240" w:lineRule="auto"/>
              <w:jc w:val="both"/>
              <w:rPr>
                <w:rFonts w:ascii="Noto Sans" w:eastAsia="Times New Roman" w:hAnsi="Noto Sans" w:cs="Noto Sans"/>
                <w:szCs w:val="20"/>
                <w:lang w:eastAsia="es-ES"/>
              </w:rPr>
            </w:pPr>
            <w:r w:rsidRPr="005850C4">
              <w:rPr>
                <w:rFonts w:ascii="Noto Sans" w:eastAsia="Times New Roman" w:hAnsi="Noto Sans" w:cs="Noto Sans"/>
                <w:szCs w:val="20"/>
                <w:lang w:eastAsia="es-ES"/>
              </w:rPr>
              <w:t>202</w:t>
            </w:r>
            <w:r w:rsidR="00CD7F11" w:rsidRPr="005850C4">
              <w:rPr>
                <w:rFonts w:ascii="Noto Sans" w:eastAsia="Times New Roman" w:hAnsi="Noto Sans" w:cs="Noto Sans"/>
                <w:szCs w:val="20"/>
                <w:lang w:eastAsia="es-ES"/>
              </w:rPr>
              <w:t>7</w:t>
            </w:r>
          </w:p>
        </w:tc>
        <w:tc>
          <w:tcPr>
            <w:tcW w:w="1446" w:type="dxa"/>
            <w:tcBorders>
              <w:top w:val="single" w:sz="8" w:space="0" w:color="000000" w:themeColor="text1"/>
              <w:left w:val="nil"/>
              <w:bottom w:val="single" w:sz="8" w:space="0" w:color="auto"/>
              <w:right w:val="single" w:sz="8" w:space="0" w:color="000000" w:themeColor="text1"/>
            </w:tcBorders>
          </w:tcPr>
          <w:p w14:paraId="2F64F550" w14:textId="40F56681" w:rsidR="00A41816" w:rsidRPr="005850C4" w:rsidRDefault="07703D64" w:rsidP="002D51E8">
            <w:pPr>
              <w:spacing w:after="0" w:line="240" w:lineRule="auto"/>
              <w:jc w:val="both"/>
              <w:rPr>
                <w:rFonts w:ascii="Noto Sans" w:eastAsia="Times New Roman" w:hAnsi="Noto Sans" w:cs="Noto Sans"/>
                <w:szCs w:val="20"/>
                <w:lang w:eastAsia="es-ES"/>
              </w:rPr>
            </w:pPr>
            <w:r w:rsidRPr="005850C4">
              <w:rPr>
                <w:rFonts w:ascii="Noto Sans" w:eastAsia="Times New Roman" w:hAnsi="Noto Sans" w:cs="Noto Sans"/>
                <w:szCs w:val="20"/>
                <w:lang w:eastAsia="es-ES"/>
              </w:rPr>
              <w:t>202</w:t>
            </w:r>
            <w:r w:rsidR="00CD7F11" w:rsidRPr="005850C4">
              <w:rPr>
                <w:rFonts w:ascii="Noto Sans" w:eastAsia="Times New Roman" w:hAnsi="Noto Sans" w:cs="Noto Sans"/>
                <w:szCs w:val="20"/>
                <w:lang w:eastAsia="es-ES"/>
              </w:rPr>
              <w:t>8</w:t>
            </w:r>
          </w:p>
        </w:tc>
      </w:tr>
      <w:tr w:rsidR="00D36BEE" w:rsidRPr="005850C4" w14:paraId="61B6A8CE" w14:textId="221877D7" w:rsidTr="7D480A53">
        <w:trPr>
          <w:trHeight w:val="345"/>
        </w:trPr>
        <w:tc>
          <w:tcPr>
            <w:tcW w:w="2126" w:type="dxa"/>
            <w:tcBorders>
              <w:top w:val="nil"/>
              <w:left w:val="single" w:sz="8" w:space="0" w:color="000000" w:themeColor="text1"/>
              <w:bottom w:val="single" w:sz="8" w:space="0" w:color="000000" w:themeColor="text1"/>
              <w:right w:val="single" w:sz="8" w:space="0" w:color="000000" w:themeColor="text1"/>
            </w:tcBorders>
            <w:hideMark/>
          </w:tcPr>
          <w:p w14:paraId="2ABED2F0" w14:textId="2758D652" w:rsidR="00BC0809" w:rsidRPr="005850C4" w:rsidRDefault="23C4CA61" w:rsidP="00BC0809">
            <w:pPr>
              <w:spacing w:after="0" w:line="240" w:lineRule="auto"/>
              <w:jc w:val="both"/>
              <w:rPr>
                <w:rFonts w:ascii="Noto Sans" w:eastAsia="Times New Roman" w:hAnsi="Noto Sans" w:cs="Noto Sans"/>
                <w:szCs w:val="20"/>
                <w:lang w:eastAsia="es-ES"/>
              </w:rPr>
            </w:pPr>
            <w:r w:rsidRPr="005850C4">
              <w:rPr>
                <w:rFonts w:ascii="Noto Sans" w:eastAsia="Times New Roman" w:hAnsi="Noto Sans" w:cs="Noto Sans"/>
                <w:szCs w:val="20"/>
                <w:lang w:eastAsia="es-ES"/>
              </w:rPr>
              <w:t>Capít</w:t>
            </w:r>
            <w:r w:rsidR="207EBB6C" w:rsidRPr="005850C4">
              <w:rPr>
                <w:rFonts w:ascii="Noto Sans" w:eastAsia="Times New Roman" w:hAnsi="Noto Sans" w:cs="Noto Sans"/>
                <w:szCs w:val="20"/>
                <w:lang w:eastAsia="es-ES"/>
              </w:rPr>
              <w:t>ulo</w:t>
            </w:r>
            <w:r w:rsidRPr="005850C4">
              <w:rPr>
                <w:rFonts w:ascii="Noto Sans" w:eastAsia="Times New Roman" w:hAnsi="Noto Sans" w:cs="Noto Sans"/>
                <w:szCs w:val="20"/>
                <w:lang w:eastAsia="es-ES"/>
              </w:rPr>
              <w:t xml:space="preserve"> IV</w:t>
            </w:r>
          </w:p>
        </w:tc>
        <w:tc>
          <w:tcPr>
            <w:tcW w:w="1186" w:type="dxa"/>
            <w:tcBorders>
              <w:top w:val="nil"/>
              <w:left w:val="nil"/>
              <w:bottom w:val="single" w:sz="8" w:space="0" w:color="000000" w:themeColor="text1"/>
              <w:right w:val="single" w:sz="8" w:space="0" w:color="000000" w:themeColor="text1"/>
            </w:tcBorders>
          </w:tcPr>
          <w:p w14:paraId="54A4E727" w14:textId="2E00E652" w:rsidR="00BC0809" w:rsidRPr="005850C4" w:rsidRDefault="1F723F72" w:rsidP="00BC0809">
            <w:pPr>
              <w:spacing w:after="0" w:line="240" w:lineRule="auto"/>
              <w:rPr>
                <w:sz w:val="24"/>
              </w:rPr>
            </w:pPr>
            <w:r w:rsidRPr="005850C4">
              <w:rPr>
                <w:rFonts w:ascii="Noto Sans" w:hAnsi="Noto Sans" w:cs="Noto Sans"/>
                <w:szCs w:val="20"/>
                <w:lang w:eastAsia="es-ES"/>
              </w:rPr>
              <w:t>€</w:t>
            </w:r>
          </w:p>
        </w:tc>
        <w:tc>
          <w:tcPr>
            <w:tcW w:w="1242" w:type="dxa"/>
            <w:tcBorders>
              <w:top w:val="nil"/>
              <w:left w:val="nil"/>
              <w:bottom w:val="single" w:sz="8" w:space="0" w:color="000000" w:themeColor="text1"/>
              <w:right w:val="single" w:sz="8" w:space="0" w:color="000000" w:themeColor="text1"/>
            </w:tcBorders>
          </w:tcPr>
          <w:p w14:paraId="5544A180" w14:textId="593B9F14" w:rsidR="00BC0809" w:rsidRPr="005850C4" w:rsidRDefault="00BC0809" w:rsidP="00BC0809">
            <w:pPr>
              <w:spacing w:after="0" w:line="240" w:lineRule="auto"/>
              <w:rPr>
                <w:rFonts w:ascii="Noto Sans" w:hAnsi="Noto Sans" w:cs="Noto Sans"/>
                <w:szCs w:val="20"/>
                <w:lang w:eastAsia="es-ES"/>
              </w:rPr>
            </w:pPr>
            <w:r w:rsidRPr="005850C4">
              <w:rPr>
                <w:rFonts w:ascii="Noto Sans" w:hAnsi="Noto Sans" w:cs="Noto Sans"/>
                <w:szCs w:val="20"/>
                <w:lang w:eastAsia="es-ES"/>
              </w:rPr>
              <w:t>€</w:t>
            </w:r>
          </w:p>
        </w:tc>
        <w:tc>
          <w:tcPr>
            <w:tcW w:w="1446" w:type="dxa"/>
            <w:tcBorders>
              <w:top w:val="nil"/>
              <w:left w:val="nil"/>
              <w:bottom w:val="single" w:sz="8" w:space="0" w:color="000000" w:themeColor="text1"/>
              <w:right w:val="single" w:sz="8" w:space="0" w:color="000000" w:themeColor="text1"/>
            </w:tcBorders>
          </w:tcPr>
          <w:p w14:paraId="159239C1" w14:textId="5F52A40C" w:rsidR="00BC0809" w:rsidRPr="005850C4" w:rsidRDefault="00BC0809" w:rsidP="00BC0809">
            <w:pPr>
              <w:spacing w:after="0" w:line="240" w:lineRule="auto"/>
              <w:rPr>
                <w:rFonts w:ascii="Noto Sans" w:hAnsi="Noto Sans" w:cs="Noto Sans"/>
                <w:szCs w:val="20"/>
                <w:lang w:eastAsia="es-ES"/>
              </w:rPr>
            </w:pPr>
            <w:r w:rsidRPr="005850C4">
              <w:rPr>
                <w:rFonts w:ascii="Noto Sans" w:hAnsi="Noto Sans" w:cs="Noto Sans"/>
                <w:szCs w:val="20"/>
                <w:lang w:eastAsia="es-ES"/>
              </w:rPr>
              <w:t>€</w:t>
            </w:r>
          </w:p>
        </w:tc>
      </w:tr>
      <w:tr w:rsidR="00D36BEE" w:rsidRPr="005850C4" w14:paraId="4E0C52F8" w14:textId="78DF08FD" w:rsidTr="7D480A53">
        <w:trPr>
          <w:trHeight w:val="345"/>
        </w:trPr>
        <w:tc>
          <w:tcPr>
            <w:tcW w:w="2126" w:type="dxa"/>
            <w:tcBorders>
              <w:top w:val="nil"/>
              <w:left w:val="single" w:sz="8" w:space="0" w:color="000000" w:themeColor="text1"/>
              <w:bottom w:val="single" w:sz="8" w:space="0" w:color="000000" w:themeColor="text1"/>
              <w:right w:val="single" w:sz="8" w:space="0" w:color="000000" w:themeColor="text1"/>
            </w:tcBorders>
            <w:hideMark/>
          </w:tcPr>
          <w:p w14:paraId="3776C579" w14:textId="64AF614C" w:rsidR="00BC0809" w:rsidRPr="005850C4" w:rsidRDefault="23C4CA61" w:rsidP="00BC0809">
            <w:pPr>
              <w:spacing w:after="0" w:line="240" w:lineRule="auto"/>
              <w:jc w:val="both"/>
              <w:rPr>
                <w:rFonts w:ascii="Noto Sans" w:eastAsia="Times New Roman" w:hAnsi="Noto Sans" w:cs="Noto Sans"/>
                <w:szCs w:val="20"/>
                <w:lang w:eastAsia="es-ES"/>
              </w:rPr>
            </w:pPr>
            <w:r w:rsidRPr="005850C4">
              <w:rPr>
                <w:rFonts w:ascii="Noto Sans" w:eastAsia="Times New Roman" w:hAnsi="Noto Sans" w:cs="Noto Sans"/>
                <w:szCs w:val="20"/>
                <w:lang w:eastAsia="es-ES"/>
              </w:rPr>
              <w:t>Capít</w:t>
            </w:r>
            <w:r w:rsidR="14A4DFC9" w:rsidRPr="005850C4">
              <w:rPr>
                <w:rFonts w:ascii="Noto Sans" w:eastAsia="Times New Roman" w:hAnsi="Noto Sans" w:cs="Noto Sans"/>
                <w:szCs w:val="20"/>
                <w:lang w:eastAsia="es-ES"/>
              </w:rPr>
              <w:t>u</w:t>
            </w:r>
            <w:r w:rsidRPr="005850C4">
              <w:rPr>
                <w:rFonts w:ascii="Noto Sans" w:eastAsia="Times New Roman" w:hAnsi="Noto Sans" w:cs="Noto Sans"/>
                <w:szCs w:val="20"/>
                <w:lang w:eastAsia="es-ES"/>
              </w:rPr>
              <w:t>l</w:t>
            </w:r>
            <w:r w:rsidR="1350A3DA" w:rsidRPr="005850C4">
              <w:rPr>
                <w:rFonts w:ascii="Noto Sans" w:eastAsia="Times New Roman" w:hAnsi="Noto Sans" w:cs="Noto Sans"/>
                <w:szCs w:val="20"/>
                <w:lang w:eastAsia="es-ES"/>
              </w:rPr>
              <w:t>o</w:t>
            </w:r>
            <w:r w:rsidRPr="005850C4">
              <w:rPr>
                <w:rFonts w:ascii="Noto Sans" w:eastAsia="Times New Roman" w:hAnsi="Noto Sans" w:cs="Noto Sans"/>
                <w:szCs w:val="20"/>
                <w:lang w:eastAsia="es-ES"/>
              </w:rPr>
              <w:t xml:space="preserve"> VII</w:t>
            </w:r>
          </w:p>
        </w:tc>
        <w:tc>
          <w:tcPr>
            <w:tcW w:w="1186" w:type="dxa"/>
            <w:tcBorders>
              <w:top w:val="nil"/>
              <w:left w:val="nil"/>
              <w:bottom w:val="single" w:sz="8" w:space="0" w:color="000000" w:themeColor="text1"/>
              <w:right w:val="single" w:sz="8" w:space="0" w:color="000000" w:themeColor="text1"/>
            </w:tcBorders>
          </w:tcPr>
          <w:p w14:paraId="41FF06B5" w14:textId="7CFA1FC5" w:rsidR="00BC0809" w:rsidRPr="005850C4" w:rsidRDefault="5BFFC0BB" w:rsidP="00BC0809">
            <w:pPr>
              <w:spacing w:after="0" w:line="240" w:lineRule="auto"/>
              <w:rPr>
                <w:sz w:val="24"/>
              </w:rPr>
            </w:pPr>
            <w:r w:rsidRPr="005850C4">
              <w:rPr>
                <w:rFonts w:ascii="Noto Sans" w:hAnsi="Noto Sans" w:cs="Noto Sans"/>
                <w:szCs w:val="20"/>
                <w:lang w:eastAsia="es-ES"/>
              </w:rPr>
              <w:t>€</w:t>
            </w:r>
          </w:p>
        </w:tc>
        <w:tc>
          <w:tcPr>
            <w:tcW w:w="1242" w:type="dxa"/>
            <w:tcBorders>
              <w:top w:val="nil"/>
              <w:left w:val="nil"/>
              <w:bottom w:val="single" w:sz="8" w:space="0" w:color="000000" w:themeColor="text1"/>
              <w:right w:val="single" w:sz="8" w:space="0" w:color="000000" w:themeColor="text1"/>
            </w:tcBorders>
          </w:tcPr>
          <w:p w14:paraId="6FB133F4" w14:textId="533DE57C" w:rsidR="00BC0809" w:rsidRPr="005850C4" w:rsidRDefault="00BC0809" w:rsidP="00BC0809">
            <w:pPr>
              <w:spacing w:after="0" w:line="240" w:lineRule="auto"/>
              <w:rPr>
                <w:rFonts w:ascii="Noto Sans" w:hAnsi="Noto Sans" w:cs="Noto Sans"/>
                <w:szCs w:val="20"/>
                <w:lang w:eastAsia="es-ES"/>
              </w:rPr>
            </w:pPr>
            <w:r w:rsidRPr="005850C4">
              <w:rPr>
                <w:rFonts w:ascii="Noto Sans" w:hAnsi="Noto Sans" w:cs="Noto Sans"/>
                <w:szCs w:val="20"/>
                <w:lang w:eastAsia="es-ES"/>
              </w:rPr>
              <w:t>€</w:t>
            </w:r>
          </w:p>
        </w:tc>
        <w:tc>
          <w:tcPr>
            <w:tcW w:w="1446" w:type="dxa"/>
            <w:tcBorders>
              <w:top w:val="nil"/>
              <w:left w:val="nil"/>
              <w:bottom w:val="single" w:sz="8" w:space="0" w:color="000000" w:themeColor="text1"/>
              <w:right w:val="single" w:sz="8" w:space="0" w:color="000000" w:themeColor="text1"/>
            </w:tcBorders>
          </w:tcPr>
          <w:p w14:paraId="46D515B4" w14:textId="070DD652" w:rsidR="00BC0809" w:rsidRPr="005850C4" w:rsidRDefault="00BC0809" w:rsidP="00BC0809">
            <w:pPr>
              <w:spacing w:after="0" w:line="240" w:lineRule="auto"/>
              <w:rPr>
                <w:rFonts w:ascii="Noto Sans" w:hAnsi="Noto Sans" w:cs="Noto Sans"/>
                <w:szCs w:val="20"/>
                <w:lang w:eastAsia="es-ES"/>
              </w:rPr>
            </w:pPr>
            <w:r w:rsidRPr="005850C4">
              <w:rPr>
                <w:rFonts w:ascii="Noto Sans" w:hAnsi="Noto Sans" w:cs="Noto Sans"/>
                <w:szCs w:val="20"/>
                <w:lang w:eastAsia="es-ES"/>
              </w:rPr>
              <w:t>€</w:t>
            </w:r>
          </w:p>
        </w:tc>
      </w:tr>
      <w:tr w:rsidR="00BC0809" w:rsidRPr="005850C4" w14:paraId="26A6D7EB" w14:textId="2ACC8BDD" w:rsidTr="7D480A53">
        <w:trPr>
          <w:trHeight w:val="345"/>
        </w:trPr>
        <w:tc>
          <w:tcPr>
            <w:tcW w:w="2126" w:type="dxa"/>
            <w:tcBorders>
              <w:top w:val="nil"/>
              <w:left w:val="single" w:sz="8" w:space="0" w:color="000000" w:themeColor="text1"/>
              <w:bottom w:val="single" w:sz="8" w:space="0" w:color="000000" w:themeColor="text1"/>
              <w:right w:val="single" w:sz="8" w:space="0" w:color="000000" w:themeColor="text1"/>
            </w:tcBorders>
            <w:vAlign w:val="center"/>
            <w:hideMark/>
          </w:tcPr>
          <w:p w14:paraId="49D7E370" w14:textId="25ADF240" w:rsidR="00BC0809" w:rsidRPr="005850C4" w:rsidRDefault="23C4CA61" w:rsidP="00BC0809">
            <w:pPr>
              <w:spacing w:after="0" w:line="240" w:lineRule="auto"/>
              <w:jc w:val="both"/>
              <w:rPr>
                <w:rFonts w:ascii="Noto Sans" w:eastAsia="Times New Roman" w:hAnsi="Noto Sans" w:cs="Noto Sans"/>
                <w:szCs w:val="20"/>
                <w:lang w:eastAsia="es-ES"/>
              </w:rPr>
            </w:pPr>
            <w:r w:rsidRPr="005850C4">
              <w:rPr>
                <w:rFonts w:ascii="Noto Sans" w:eastAsia="Times New Roman" w:hAnsi="Noto Sans" w:cs="Noto Sans"/>
                <w:szCs w:val="20"/>
                <w:lang w:eastAsia="es-ES"/>
              </w:rPr>
              <w:t>Import</w:t>
            </w:r>
            <w:r w:rsidR="2E428B61" w:rsidRPr="005850C4">
              <w:rPr>
                <w:rFonts w:ascii="Noto Sans" w:eastAsia="Times New Roman" w:hAnsi="Noto Sans" w:cs="Noto Sans"/>
                <w:szCs w:val="20"/>
                <w:lang w:eastAsia="es-ES"/>
              </w:rPr>
              <w:t>e</w:t>
            </w:r>
            <w:r w:rsidRPr="005850C4">
              <w:rPr>
                <w:rFonts w:ascii="Noto Sans" w:eastAsia="Times New Roman" w:hAnsi="Noto Sans" w:cs="Noto Sans"/>
                <w:szCs w:val="20"/>
                <w:lang w:eastAsia="es-ES"/>
              </w:rPr>
              <w:t xml:space="preserve"> total</w:t>
            </w:r>
          </w:p>
        </w:tc>
        <w:tc>
          <w:tcPr>
            <w:tcW w:w="1186" w:type="dxa"/>
            <w:tcBorders>
              <w:top w:val="nil"/>
              <w:left w:val="nil"/>
              <w:bottom w:val="single" w:sz="8" w:space="0" w:color="000000" w:themeColor="text1"/>
              <w:right w:val="single" w:sz="8" w:space="0" w:color="000000" w:themeColor="text1"/>
            </w:tcBorders>
          </w:tcPr>
          <w:p w14:paraId="14906726" w14:textId="368B803C" w:rsidR="00BC0809" w:rsidRPr="005850C4" w:rsidRDefault="690B00EA" w:rsidP="00BC0809">
            <w:pPr>
              <w:spacing w:after="0" w:line="240" w:lineRule="auto"/>
              <w:rPr>
                <w:sz w:val="24"/>
              </w:rPr>
            </w:pPr>
            <w:r w:rsidRPr="005850C4">
              <w:rPr>
                <w:rFonts w:ascii="Noto Sans" w:hAnsi="Noto Sans" w:cs="Noto Sans"/>
                <w:szCs w:val="20"/>
                <w:lang w:eastAsia="es-ES"/>
              </w:rPr>
              <w:t>€</w:t>
            </w:r>
          </w:p>
        </w:tc>
        <w:tc>
          <w:tcPr>
            <w:tcW w:w="1242" w:type="dxa"/>
            <w:tcBorders>
              <w:top w:val="nil"/>
              <w:left w:val="nil"/>
              <w:bottom w:val="single" w:sz="8" w:space="0" w:color="000000" w:themeColor="text1"/>
              <w:right w:val="single" w:sz="8" w:space="0" w:color="000000" w:themeColor="text1"/>
            </w:tcBorders>
          </w:tcPr>
          <w:p w14:paraId="02D1E377" w14:textId="250713A6" w:rsidR="00BC0809" w:rsidRPr="005850C4" w:rsidRDefault="00BC0809" w:rsidP="00BC0809">
            <w:pPr>
              <w:spacing w:after="0" w:line="240" w:lineRule="auto"/>
              <w:rPr>
                <w:rFonts w:ascii="Noto Sans" w:hAnsi="Noto Sans" w:cs="Noto Sans"/>
                <w:szCs w:val="20"/>
                <w:lang w:eastAsia="es-ES"/>
              </w:rPr>
            </w:pPr>
            <w:r w:rsidRPr="005850C4">
              <w:rPr>
                <w:rFonts w:ascii="Noto Sans" w:hAnsi="Noto Sans" w:cs="Noto Sans"/>
                <w:szCs w:val="20"/>
                <w:lang w:eastAsia="es-ES"/>
              </w:rPr>
              <w:t>€</w:t>
            </w:r>
          </w:p>
        </w:tc>
        <w:tc>
          <w:tcPr>
            <w:tcW w:w="1446" w:type="dxa"/>
            <w:tcBorders>
              <w:top w:val="nil"/>
              <w:left w:val="nil"/>
              <w:bottom w:val="single" w:sz="8" w:space="0" w:color="000000" w:themeColor="text1"/>
              <w:right w:val="single" w:sz="8" w:space="0" w:color="000000" w:themeColor="text1"/>
            </w:tcBorders>
          </w:tcPr>
          <w:p w14:paraId="4988BD82" w14:textId="0942C244" w:rsidR="00BC0809" w:rsidRPr="005850C4" w:rsidRDefault="00BC0809" w:rsidP="00BC0809">
            <w:pPr>
              <w:spacing w:after="0" w:line="240" w:lineRule="auto"/>
              <w:rPr>
                <w:rFonts w:ascii="Noto Sans" w:hAnsi="Noto Sans" w:cs="Noto Sans"/>
                <w:szCs w:val="20"/>
                <w:lang w:eastAsia="es-ES"/>
              </w:rPr>
            </w:pPr>
            <w:r w:rsidRPr="005850C4">
              <w:rPr>
                <w:rFonts w:ascii="Noto Sans" w:hAnsi="Noto Sans" w:cs="Noto Sans"/>
                <w:szCs w:val="20"/>
                <w:lang w:eastAsia="es-ES"/>
              </w:rPr>
              <w:t>€</w:t>
            </w:r>
          </w:p>
        </w:tc>
      </w:tr>
    </w:tbl>
    <w:p w14:paraId="60D26802" w14:textId="77777777" w:rsidR="00F42463" w:rsidRPr="005850C4" w:rsidRDefault="00F42463" w:rsidP="00F42463">
      <w:pPr>
        <w:pStyle w:val="Sinespaciado"/>
        <w:jc w:val="both"/>
        <w:rPr>
          <w:rFonts w:ascii="Noto Sans" w:hAnsi="Noto Sans" w:cs="Noto Sans"/>
          <w:b/>
          <w:szCs w:val="20"/>
        </w:rPr>
      </w:pPr>
    </w:p>
    <w:tbl>
      <w:tblPr>
        <w:tblStyle w:val="Tablaconcuadrcula"/>
        <w:tblW w:w="0" w:type="auto"/>
        <w:tblLook w:val="04A0" w:firstRow="1" w:lastRow="0" w:firstColumn="1" w:lastColumn="0" w:noHBand="0" w:noVBand="1"/>
      </w:tblPr>
      <w:tblGrid>
        <w:gridCol w:w="1980"/>
        <w:gridCol w:w="2268"/>
        <w:gridCol w:w="2122"/>
        <w:gridCol w:w="2124"/>
      </w:tblGrid>
      <w:tr w:rsidR="00D36BEE" w:rsidRPr="005850C4" w14:paraId="556ED8E6" w14:textId="77777777" w:rsidTr="7D480A53">
        <w:trPr>
          <w:trHeight w:val="326"/>
        </w:trPr>
        <w:tc>
          <w:tcPr>
            <w:tcW w:w="8494" w:type="dxa"/>
            <w:gridSpan w:val="4"/>
          </w:tcPr>
          <w:p w14:paraId="726CDD33" w14:textId="1D0FBF3F" w:rsidR="005252E8" w:rsidRPr="005850C4" w:rsidRDefault="4B09AB8B" w:rsidP="005252E8">
            <w:pPr>
              <w:spacing w:after="0" w:line="240" w:lineRule="auto"/>
              <w:jc w:val="center"/>
              <w:rPr>
                <w:rFonts w:ascii="Noto Sans" w:hAnsi="Noto Sans" w:cs="Noto Sans"/>
                <w:szCs w:val="20"/>
              </w:rPr>
            </w:pPr>
            <w:r w:rsidRPr="005850C4">
              <w:rPr>
                <w:rFonts w:ascii="Noto Sans" w:hAnsi="Noto Sans" w:cs="Noto Sans"/>
                <w:szCs w:val="20"/>
              </w:rPr>
              <w:t>Import</w:t>
            </w:r>
            <w:r w:rsidR="5D36F4B5" w:rsidRPr="005850C4">
              <w:rPr>
                <w:rFonts w:ascii="Noto Sans" w:hAnsi="Noto Sans" w:cs="Noto Sans"/>
                <w:szCs w:val="20"/>
              </w:rPr>
              <w:t>e</w:t>
            </w:r>
            <w:r w:rsidRPr="005850C4">
              <w:rPr>
                <w:rFonts w:ascii="Noto Sans" w:hAnsi="Noto Sans" w:cs="Noto Sans"/>
                <w:szCs w:val="20"/>
              </w:rPr>
              <w:t xml:space="preserve"> as</w:t>
            </w:r>
            <w:r w:rsidR="6BBFDC64" w:rsidRPr="005850C4">
              <w:rPr>
                <w:rFonts w:ascii="Noto Sans" w:hAnsi="Noto Sans" w:cs="Noto Sans"/>
                <w:szCs w:val="20"/>
              </w:rPr>
              <w:t>ignado por Islas</w:t>
            </w:r>
          </w:p>
        </w:tc>
      </w:tr>
      <w:tr w:rsidR="00D36BEE" w:rsidRPr="005850C4" w14:paraId="50DB9A0C" w14:textId="77777777" w:rsidTr="7D480A53">
        <w:tc>
          <w:tcPr>
            <w:tcW w:w="1980" w:type="dxa"/>
          </w:tcPr>
          <w:p w14:paraId="63518E81" w14:textId="24DB11F8" w:rsidR="005252E8" w:rsidRPr="005850C4" w:rsidRDefault="005252E8" w:rsidP="005252E8">
            <w:pPr>
              <w:spacing w:after="0" w:line="240" w:lineRule="auto"/>
              <w:jc w:val="center"/>
              <w:rPr>
                <w:rFonts w:ascii="Noto Sans" w:hAnsi="Noto Sans" w:cs="Noto Sans"/>
                <w:szCs w:val="20"/>
              </w:rPr>
            </w:pPr>
            <w:r w:rsidRPr="005850C4">
              <w:rPr>
                <w:rFonts w:ascii="Noto Sans" w:hAnsi="Noto Sans" w:cs="Noto Sans"/>
                <w:szCs w:val="20"/>
              </w:rPr>
              <w:t>Mallorca</w:t>
            </w:r>
          </w:p>
        </w:tc>
        <w:tc>
          <w:tcPr>
            <w:tcW w:w="2268" w:type="dxa"/>
          </w:tcPr>
          <w:p w14:paraId="33FE326C" w14:textId="3BE3285A" w:rsidR="005252E8" w:rsidRPr="005850C4" w:rsidRDefault="005252E8" w:rsidP="005252E8">
            <w:pPr>
              <w:spacing w:after="0" w:line="240" w:lineRule="auto"/>
              <w:jc w:val="center"/>
              <w:rPr>
                <w:rFonts w:ascii="Noto Sans" w:hAnsi="Noto Sans" w:cs="Noto Sans"/>
                <w:szCs w:val="20"/>
              </w:rPr>
            </w:pPr>
            <w:r w:rsidRPr="005850C4">
              <w:rPr>
                <w:rFonts w:ascii="Noto Sans" w:hAnsi="Noto Sans" w:cs="Noto Sans"/>
                <w:szCs w:val="20"/>
              </w:rPr>
              <w:t>Menorca</w:t>
            </w:r>
          </w:p>
        </w:tc>
        <w:tc>
          <w:tcPr>
            <w:tcW w:w="2122" w:type="dxa"/>
          </w:tcPr>
          <w:p w14:paraId="4AD4C78D" w14:textId="1BF61FFA" w:rsidR="005252E8" w:rsidRPr="005850C4" w:rsidRDefault="6F021565" w:rsidP="7D480A53">
            <w:pPr>
              <w:spacing w:after="0" w:line="240" w:lineRule="auto"/>
              <w:jc w:val="center"/>
              <w:rPr>
                <w:sz w:val="24"/>
              </w:rPr>
            </w:pPr>
            <w:r w:rsidRPr="005850C4">
              <w:rPr>
                <w:rFonts w:ascii="Noto Sans" w:hAnsi="Noto Sans" w:cs="Noto Sans"/>
                <w:szCs w:val="20"/>
              </w:rPr>
              <w:t>Ibiza</w:t>
            </w:r>
          </w:p>
        </w:tc>
        <w:tc>
          <w:tcPr>
            <w:tcW w:w="2124" w:type="dxa"/>
          </w:tcPr>
          <w:p w14:paraId="5FF83A25" w14:textId="36241B11" w:rsidR="005252E8" w:rsidRPr="005850C4" w:rsidRDefault="005252E8" w:rsidP="005252E8">
            <w:pPr>
              <w:spacing w:after="0" w:line="240" w:lineRule="auto"/>
              <w:jc w:val="center"/>
              <w:rPr>
                <w:rFonts w:ascii="Noto Sans" w:hAnsi="Noto Sans" w:cs="Noto Sans"/>
                <w:szCs w:val="20"/>
              </w:rPr>
            </w:pPr>
            <w:r w:rsidRPr="005850C4">
              <w:rPr>
                <w:rFonts w:ascii="Noto Sans" w:hAnsi="Noto Sans" w:cs="Noto Sans"/>
                <w:szCs w:val="20"/>
              </w:rPr>
              <w:t>Formentera</w:t>
            </w:r>
          </w:p>
        </w:tc>
      </w:tr>
      <w:tr w:rsidR="005252E8" w:rsidRPr="00A61F58" w14:paraId="795B858A" w14:textId="77777777" w:rsidTr="7D480A53">
        <w:tc>
          <w:tcPr>
            <w:tcW w:w="1980" w:type="dxa"/>
          </w:tcPr>
          <w:p w14:paraId="38D6B855" w14:textId="1E0BC68B" w:rsidR="005252E8" w:rsidRPr="00A61F58" w:rsidRDefault="005252E8" w:rsidP="005252E8">
            <w:pPr>
              <w:pStyle w:val="Sinespaciado"/>
              <w:jc w:val="center"/>
              <w:rPr>
                <w:rFonts w:ascii="Noto Sans" w:hAnsi="Noto Sans" w:cs="Noto Sans"/>
                <w:sz w:val="20"/>
                <w:szCs w:val="20"/>
              </w:rPr>
            </w:pPr>
          </w:p>
        </w:tc>
        <w:tc>
          <w:tcPr>
            <w:tcW w:w="2268" w:type="dxa"/>
          </w:tcPr>
          <w:p w14:paraId="206A5D1D" w14:textId="77777777" w:rsidR="005252E8" w:rsidRPr="00A61F58" w:rsidRDefault="005252E8" w:rsidP="005252E8">
            <w:pPr>
              <w:spacing w:after="0" w:line="240" w:lineRule="auto"/>
              <w:jc w:val="center"/>
              <w:rPr>
                <w:rFonts w:ascii="Noto Sans" w:hAnsi="Noto Sans" w:cs="Noto Sans"/>
                <w:sz w:val="20"/>
                <w:szCs w:val="20"/>
              </w:rPr>
            </w:pPr>
          </w:p>
        </w:tc>
        <w:tc>
          <w:tcPr>
            <w:tcW w:w="2122" w:type="dxa"/>
          </w:tcPr>
          <w:p w14:paraId="2B82D8E9" w14:textId="77777777" w:rsidR="005252E8" w:rsidRPr="00A61F58" w:rsidRDefault="005252E8" w:rsidP="005252E8">
            <w:pPr>
              <w:spacing w:after="0" w:line="240" w:lineRule="auto"/>
              <w:jc w:val="center"/>
              <w:rPr>
                <w:rFonts w:ascii="Noto Sans" w:hAnsi="Noto Sans" w:cs="Noto Sans"/>
                <w:sz w:val="20"/>
                <w:szCs w:val="20"/>
              </w:rPr>
            </w:pPr>
          </w:p>
        </w:tc>
        <w:tc>
          <w:tcPr>
            <w:tcW w:w="2124" w:type="dxa"/>
          </w:tcPr>
          <w:p w14:paraId="55C81F09" w14:textId="77777777" w:rsidR="005252E8" w:rsidRPr="00A61F58" w:rsidRDefault="005252E8" w:rsidP="005252E8">
            <w:pPr>
              <w:spacing w:after="0" w:line="240" w:lineRule="auto"/>
              <w:jc w:val="center"/>
              <w:rPr>
                <w:rFonts w:ascii="Noto Sans" w:hAnsi="Noto Sans" w:cs="Noto Sans"/>
                <w:sz w:val="20"/>
                <w:szCs w:val="20"/>
              </w:rPr>
            </w:pPr>
          </w:p>
        </w:tc>
      </w:tr>
    </w:tbl>
    <w:p w14:paraId="0C64A48C" w14:textId="77777777" w:rsidR="005252E8" w:rsidRPr="00A61F58" w:rsidRDefault="005252E8" w:rsidP="006D7F0F">
      <w:pPr>
        <w:spacing w:after="0" w:line="240" w:lineRule="auto"/>
        <w:rPr>
          <w:rFonts w:ascii="Noto Sans" w:hAnsi="Noto Sans" w:cs="Noto Sans"/>
          <w:b/>
          <w:sz w:val="20"/>
          <w:szCs w:val="20"/>
        </w:rPr>
      </w:pPr>
    </w:p>
    <w:p w14:paraId="5CD2116D" w14:textId="77777777" w:rsidR="005252E8" w:rsidRPr="00A61F58" w:rsidRDefault="005252E8" w:rsidP="006D7F0F">
      <w:pPr>
        <w:spacing w:after="0" w:line="240" w:lineRule="auto"/>
        <w:rPr>
          <w:rFonts w:ascii="Noto Sans" w:hAnsi="Noto Sans" w:cs="Noto Sans"/>
          <w:b/>
          <w:sz w:val="20"/>
          <w:szCs w:val="20"/>
        </w:rPr>
      </w:pPr>
    </w:p>
    <w:p w14:paraId="2D2752C8" w14:textId="77777777" w:rsidR="00DE4847" w:rsidRPr="00DE4847" w:rsidRDefault="00DE4847" w:rsidP="7D480A53">
      <w:pPr>
        <w:spacing w:after="0" w:line="240" w:lineRule="auto"/>
        <w:rPr>
          <w:rFonts w:ascii="Noto Sans" w:hAnsi="Noto Sans" w:cs="Noto Sans"/>
          <w:b/>
          <w:bCs/>
          <w:sz w:val="24"/>
          <w:szCs w:val="20"/>
        </w:rPr>
      </w:pPr>
    </w:p>
    <w:p w14:paraId="7D6646C4" w14:textId="01E4C3EF" w:rsidR="00DE4847" w:rsidRDefault="00DE4847" w:rsidP="7D480A53">
      <w:pPr>
        <w:spacing w:after="0" w:line="240" w:lineRule="auto"/>
        <w:rPr>
          <w:rFonts w:ascii="Noto Sans" w:hAnsi="Noto Sans" w:cs="Noto Sans"/>
          <w:b/>
          <w:bCs/>
          <w:sz w:val="20"/>
          <w:szCs w:val="20"/>
        </w:rPr>
      </w:pPr>
      <w:r w:rsidRPr="00DE4847">
        <w:rPr>
          <w:rFonts w:ascii="Noto Sans" w:hAnsi="Noto Sans" w:cs="Noto Sans"/>
          <w:b/>
          <w:bCs/>
          <w:sz w:val="24"/>
          <w:szCs w:val="20"/>
        </w:rPr>
        <w:t>D) ESTADO DE EJECUCIÓN</w:t>
      </w:r>
    </w:p>
    <w:p w14:paraId="403D4B44" w14:textId="77777777" w:rsidR="00DE4847" w:rsidRDefault="00DE4847" w:rsidP="7D480A53">
      <w:pPr>
        <w:spacing w:after="0" w:line="240" w:lineRule="auto"/>
        <w:rPr>
          <w:rFonts w:ascii="Noto Sans" w:hAnsi="Noto Sans" w:cs="Noto Sans"/>
          <w:b/>
          <w:bCs/>
          <w:sz w:val="20"/>
          <w:szCs w:val="20"/>
        </w:rPr>
      </w:pPr>
    </w:p>
    <w:p w14:paraId="511A3A24" w14:textId="24D29903" w:rsidR="6D197ECF" w:rsidRPr="005850C4" w:rsidRDefault="6D197ECF" w:rsidP="7D480A53">
      <w:pPr>
        <w:spacing w:after="0" w:line="240" w:lineRule="auto"/>
        <w:rPr>
          <w:rFonts w:ascii="Noto Sans" w:hAnsi="Noto Sans" w:cs="Noto Sans"/>
          <w:szCs w:val="20"/>
        </w:rPr>
      </w:pPr>
      <w:r w:rsidRPr="005850C4">
        <w:rPr>
          <w:rFonts w:ascii="Noto Sans" w:hAnsi="Noto Sans" w:cs="Noto Sans"/>
          <w:b/>
          <w:bCs/>
          <w:szCs w:val="20"/>
        </w:rPr>
        <w:t xml:space="preserve">Indicar si </w:t>
      </w:r>
      <w:proofErr w:type="spellStart"/>
      <w:r w:rsidRPr="005850C4">
        <w:rPr>
          <w:rFonts w:ascii="Noto Sans" w:hAnsi="Noto Sans" w:cs="Noto Sans"/>
          <w:b/>
          <w:bCs/>
          <w:szCs w:val="20"/>
        </w:rPr>
        <w:t>existe</w:t>
      </w:r>
      <w:proofErr w:type="spellEnd"/>
      <w:r w:rsidRPr="005850C4">
        <w:rPr>
          <w:rFonts w:ascii="Noto Sans" w:hAnsi="Noto Sans" w:cs="Noto Sans"/>
          <w:b/>
          <w:bCs/>
          <w:szCs w:val="20"/>
        </w:rPr>
        <w:t xml:space="preserve"> </w:t>
      </w:r>
      <w:proofErr w:type="spellStart"/>
      <w:r w:rsidRPr="005850C4">
        <w:rPr>
          <w:rFonts w:ascii="Noto Sans" w:hAnsi="Noto Sans" w:cs="Noto Sans"/>
          <w:b/>
          <w:bCs/>
          <w:szCs w:val="20"/>
        </w:rPr>
        <w:t>cofinanciación</w:t>
      </w:r>
      <w:proofErr w:type="spellEnd"/>
      <w:r w:rsidRPr="005850C4">
        <w:rPr>
          <w:rFonts w:ascii="Noto Sans" w:hAnsi="Noto Sans" w:cs="Noto Sans"/>
          <w:b/>
          <w:bCs/>
          <w:szCs w:val="20"/>
        </w:rPr>
        <w:t>:</w:t>
      </w:r>
      <w:r w:rsidRPr="005850C4">
        <w:rPr>
          <w:rFonts w:ascii="Noto Sans" w:hAnsi="Noto Sans" w:cs="Noto Sans"/>
          <w:szCs w:val="20"/>
        </w:rPr>
        <w:t xml:space="preserve"> Sí/No</w:t>
      </w:r>
    </w:p>
    <w:p w14:paraId="3E44C708" w14:textId="77777777" w:rsidR="00DE4847" w:rsidRPr="005850C4" w:rsidRDefault="00DE4847" w:rsidP="7D480A53">
      <w:pPr>
        <w:spacing w:after="0" w:line="240" w:lineRule="auto"/>
        <w:rPr>
          <w:rFonts w:ascii="Noto Sans" w:hAnsi="Noto Sans" w:cs="Noto Sans"/>
          <w:b/>
          <w:bCs/>
          <w:szCs w:val="20"/>
        </w:rPr>
      </w:pPr>
    </w:p>
    <w:p w14:paraId="334D2FB7" w14:textId="6F945E90" w:rsidR="6D197ECF" w:rsidRPr="005850C4" w:rsidRDefault="6D197ECF" w:rsidP="7D480A53">
      <w:pPr>
        <w:spacing w:after="0" w:line="240" w:lineRule="auto"/>
        <w:rPr>
          <w:rFonts w:ascii="Noto Sans" w:hAnsi="Noto Sans" w:cs="Noto Sans"/>
          <w:szCs w:val="20"/>
        </w:rPr>
      </w:pPr>
      <w:r w:rsidRPr="005850C4">
        <w:rPr>
          <w:rFonts w:ascii="Noto Sans" w:hAnsi="Noto Sans" w:cs="Noto Sans"/>
          <w:b/>
          <w:bCs/>
          <w:szCs w:val="20"/>
        </w:rPr>
        <w:t xml:space="preserve">Indicar la duración del proyecto: </w:t>
      </w:r>
      <w:r w:rsidRPr="005850C4">
        <w:rPr>
          <w:rFonts w:ascii="Noto Sans" w:hAnsi="Noto Sans" w:cs="Noto Sans"/>
          <w:szCs w:val="20"/>
        </w:rPr>
        <w:t>(en meses)</w:t>
      </w:r>
    </w:p>
    <w:p w14:paraId="29FCA04B" w14:textId="77777777" w:rsidR="00DE4847" w:rsidRPr="005850C4" w:rsidRDefault="00DE4847" w:rsidP="7D480A53">
      <w:pPr>
        <w:spacing w:after="0" w:line="240" w:lineRule="auto"/>
        <w:rPr>
          <w:rFonts w:ascii="Noto Sans" w:hAnsi="Noto Sans" w:cs="Noto Sans"/>
          <w:b/>
          <w:bCs/>
          <w:szCs w:val="20"/>
        </w:rPr>
      </w:pPr>
    </w:p>
    <w:p w14:paraId="274D5CB5" w14:textId="5B9E18F6" w:rsidR="6D197ECF" w:rsidRPr="005850C4" w:rsidRDefault="6D197ECF" w:rsidP="7D480A53">
      <w:pPr>
        <w:spacing w:after="0" w:line="240" w:lineRule="auto"/>
        <w:rPr>
          <w:rFonts w:ascii="Noto Sans" w:hAnsi="Noto Sans" w:cs="Noto Sans"/>
          <w:szCs w:val="20"/>
        </w:rPr>
      </w:pPr>
      <w:r w:rsidRPr="005850C4">
        <w:rPr>
          <w:rFonts w:ascii="Noto Sans" w:hAnsi="Noto Sans" w:cs="Noto Sans"/>
          <w:b/>
          <w:bCs/>
          <w:szCs w:val="20"/>
        </w:rPr>
        <w:t xml:space="preserve">Indicar si el </w:t>
      </w:r>
      <w:proofErr w:type="spellStart"/>
      <w:r w:rsidRPr="005850C4">
        <w:rPr>
          <w:rFonts w:ascii="Noto Sans" w:hAnsi="Noto Sans" w:cs="Noto Sans"/>
          <w:b/>
          <w:bCs/>
          <w:szCs w:val="20"/>
        </w:rPr>
        <w:t>proyecto</w:t>
      </w:r>
      <w:proofErr w:type="spellEnd"/>
      <w:r w:rsidRPr="005850C4">
        <w:rPr>
          <w:rFonts w:ascii="Noto Sans" w:hAnsi="Noto Sans" w:cs="Noto Sans"/>
          <w:b/>
          <w:bCs/>
          <w:szCs w:val="20"/>
        </w:rPr>
        <w:t xml:space="preserve"> </w:t>
      </w:r>
      <w:proofErr w:type="spellStart"/>
      <w:r w:rsidRPr="005850C4">
        <w:rPr>
          <w:rFonts w:ascii="Noto Sans" w:hAnsi="Noto Sans" w:cs="Noto Sans"/>
          <w:b/>
          <w:bCs/>
          <w:szCs w:val="20"/>
        </w:rPr>
        <w:t>está</w:t>
      </w:r>
      <w:proofErr w:type="spellEnd"/>
      <w:r w:rsidRPr="005850C4">
        <w:rPr>
          <w:rFonts w:ascii="Noto Sans" w:hAnsi="Noto Sans" w:cs="Noto Sans"/>
          <w:b/>
          <w:bCs/>
          <w:szCs w:val="20"/>
        </w:rPr>
        <w:t xml:space="preserve"> </w:t>
      </w:r>
      <w:proofErr w:type="spellStart"/>
      <w:r w:rsidRPr="005850C4">
        <w:rPr>
          <w:rFonts w:ascii="Noto Sans" w:hAnsi="Noto Sans" w:cs="Noto Sans"/>
          <w:b/>
          <w:bCs/>
          <w:szCs w:val="20"/>
        </w:rPr>
        <w:t>iniciado</w:t>
      </w:r>
      <w:proofErr w:type="spellEnd"/>
      <w:r w:rsidRPr="005850C4">
        <w:rPr>
          <w:rFonts w:ascii="Noto Sans" w:hAnsi="Noto Sans" w:cs="Noto Sans"/>
          <w:b/>
          <w:bCs/>
          <w:szCs w:val="20"/>
        </w:rPr>
        <w:t xml:space="preserve">: </w:t>
      </w:r>
      <w:r w:rsidRPr="005850C4">
        <w:rPr>
          <w:rFonts w:ascii="Noto Sans" w:hAnsi="Noto Sans" w:cs="Noto Sans"/>
          <w:szCs w:val="20"/>
        </w:rPr>
        <w:t>Sí/No</w:t>
      </w:r>
    </w:p>
    <w:p w14:paraId="5B308CA7" w14:textId="77777777" w:rsidR="00DE4847" w:rsidRPr="005850C4" w:rsidRDefault="00DE4847" w:rsidP="7D480A53">
      <w:pPr>
        <w:spacing w:after="0" w:line="240" w:lineRule="auto"/>
        <w:rPr>
          <w:rFonts w:ascii="Noto Sans" w:hAnsi="Noto Sans" w:cs="Noto Sans"/>
          <w:b/>
          <w:bCs/>
          <w:szCs w:val="20"/>
        </w:rPr>
      </w:pPr>
    </w:p>
    <w:p w14:paraId="49059DF7" w14:textId="63E767BD" w:rsidR="6D197ECF" w:rsidRPr="005850C4" w:rsidRDefault="6D197ECF" w:rsidP="7D480A53">
      <w:pPr>
        <w:spacing w:after="0" w:line="240" w:lineRule="auto"/>
        <w:rPr>
          <w:rFonts w:ascii="Noto Sans" w:hAnsi="Noto Sans" w:cs="Noto Sans"/>
          <w:b/>
          <w:bCs/>
          <w:szCs w:val="20"/>
        </w:rPr>
      </w:pPr>
      <w:r w:rsidRPr="005850C4">
        <w:rPr>
          <w:rFonts w:ascii="Noto Sans" w:hAnsi="Noto Sans" w:cs="Noto Sans"/>
          <w:b/>
          <w:bCs/>
          <w:szCs w:val="20"/>
        </w:rPr>
        <w:t>Indicar la fecha de inicio del proyecto: _____ / _____ / _______</w:t>
      </w:r>
    </w:p>
    <w:p w14:paraId="158BA07E" w14:textId="1CFF8ED8" w:rsidR="7D480A53" w:rsidRDefault="7D480A53" w:rsidP="7D480A53">
      <w:pPr>
        <w:spacing w:after="0" w:line="240" w:lineRule="auto"/>
        <w:rPr>
          <w:rFonts w:ascii="Noto Sans" w:hAnsi="Noto Sans" w:cs="Noto Sans"/>
          <w:b/>
          <w:bCs/>
          <w:sz w:val="20"/>
          <w:szCs w:val="20"/>
        </w:rPr>
      </w:pPr>
    </w:p>
    <w:p w14:paraId="1A5900AC" w14:textId="52E5CCEF" w:rsidR="00667B0F" w:rsidRPr="00A61F58" w:rsidRDefault="00667B0F" w:rsidP="7D480A53">
      <w:pPr>
        <w:pStyle w:val="Sinespaciado"/>
        <w:rPr>
          <w:rFonts w:ascii="Times New Roman" w:eastAsia="Times New Roman" w:hAnsi="Times New Roman"/>
          <w:sz w:val="24"/>
          <w:szCs w:val="24"/>
          <w:lang w:val="es-ES" w:eastAsia="es-ES"/>
        </w:rPr>
      </w:pPr>
    </w:p>
    <w:p w14:paraId="7C998D84" w14:textId="2FB4B674" w:rsidR="00DE4847" w:rsidRPr="00B63DC8" w:rsidRDefault="00DE4847" w:rsidP="00667B0F">
      <w:pPr>
        <w:pStyle w:val="Sinespaciado"/>
        <w:jc w:val="both"/>
        <w:rPr>
          <w:rFonts w:ascii="Noto Sans" w:hAnsi="Noto Sans" w:cs="Noto Sans"/>
          <w:b/>
          <w:sz w:val="24"/>
          <w:szCs w:val="20"/>
        </w:rPr>
      </w:pPr>
      <w:r w:rsidRPr="00B63DC8">
        <w:rPr>
          <w:rFonts w:ascii="Noto Sans" w:hAnsi="Noto Sans" w:cs="Noto Sans"/>
          <w:b/>
          <w:sz w:val="24"/>
          <w:szCs w:val="20"/>
        </w:rPr>
        <w:t>E) PLANIFICACIÓN DEL PROYECTO</w:t>
      </w:r>
    </w:p>
    <w:p w14:paraId="35ADCBCD" w14:textId="77777777" w:rsidR="00DE4847" w:rsidRDefault="00DE4847" w:rsidP="00667B0F">
      <w:pPr>
        <w:pStyle w:val="Sinespaciado"/>
        <w:jc w:val="both"/>
        <w:rPr>
          <w:rFonts w:ascii="Noto Sans" w:hAnsi="Noto Sans" w:cs="Noto Sans"/>
          <w:b/>
          <w:sz w:val="20"/>
          <w:szCs w:val="20"/>
        </w:rPr>
      </w:pPr>
    </w:p>
    <w:p w14:paraId="582BFB6B" w14:textId="77777777" w:rsidR="00DE4847" w:rsidRDefault="00DE4847" w:rsidP="00667B0F">
      <w:pPr>
        <w:pStyle w:val="Sinespaciado"/>
        <w:jc w:val="both"/>
        <w:rPr>
          <w:rFonts w:ascii="Noto Sans" w:hAnsi="Noto Sans" w:cs="Noto Sans"/>
          <w:b/>
          <w:sz w:val="20"/>
          <w:szCs w:val="20"/>
        </w:rPr>
      </w:pPr>
    </w:p>
    <w:p w14:paraId="38825860" w14:textId="1F9DFE8E" w:rsidR="00667B0F" w:rsidRPr="00A61F58" w:rsidRDefault="00667B0F" w:rsidP="7D480A53">
      <w:pPr>
        <w:pStyle w:val="Sinespaciado"/>
        <w:jc w:val="both"/>
        <w:rPr>
          <w:rFonts w:ascii="Noto Sans" w:hAnsi="Noto Sans" w:cs="Noto Sans"/>
          <w:sz w:val="20"/>
          <w:szCs w:val="20"/>
        </w:rPr>
      </w:pPr>
    </w:p>
    <w:p w14:paraId="266D68D3" w14:textId="77777777" w:rsidR="00B63DC8" w:rsidRPr="00B63DC8" w:rsidRDefault="67B663E0" w:rsidP="7D480A53">
      <w:pPr>
        <w:pStyle w:val="Sinespaciado"/>
        <w:jc w:val="both"/>
        <w:rPr>
          <w:rFonts w:ascii="Noto Sans" w:hAnsi="Noto Sans" w:cs="Noto Sans"/>
          <w:b/>
          <w:bCs/>
          <w:i/>
          <w:sz w:val="24"/>
          <w:szCs w:val="20"/>
          <w:highlight w:val="yellow"/>
        </w:rPr>
      </w:pPr>
      <w:r w:rsidRPr="00B63DC8">
        <w:rPr>
          <w:rFonts w:ascii="Noto Sans" w:hAnsi="Noto Sans" w:cs="Noto Sans"/>
          <w:b/>
          <w:bCs/>
          <w:i/>
          <w:sz w:val="24"/>
          <w:szCs w:val="20"/>
          <w:highlight w:val="yellow"/>
        </w:rPr>
        <w:t xml:space="preserve">RECORDATORIO PARA LA ENTIDAD: </w:t>
      </w:r>
    </w:p>
    <w:p w14:paraId="1D3919C9" w14:textId="77777777" w:rsidR="00B63DC8" w:rsidRDefault="00B63DC8" w:rsidP="7D480A53">
      <w:pPr>
        <w:pStyle w:val="Sinespaciado"/>
        <w:jc w:val="both"/>
        <w:rPr>
          <w:rFonts w:ascii="Noto Sans" w:hAnsi="Noto Sans" w:cs="Noto Sans"/>
          <w:bCs/>
          <w:sz w:val="20"/>
          <w:szCs w:val="20"/>
          <w:highlight w:val="yellow"/>
        </w:rPr>
      </w:pPr>
    </w:p>
    <w:p w14:paraId="08E01AA0" w14:textId="2A67A71F" w:rsidR="00B63DC8" w:rsidRPr="005850C4" w:rsidRDefault="00B63DC8" w:rsidP="00B63DC8">
      <w:pPr>
        <w:spacing w:before="100" w:beforeAutospacing="1" w:after="100" w:afterAutospacing="1" w:line="300" w:lineRule="atLeast"/>
        <w:jc w:val="both"/>
        <w:rPr>
          <w:rFonts w:ascii="Noto Sans" w:eastAsia="Times New Roman" w:hAnsi="Noto Sans" w:cs="Noto Sans"/>
          <w:szCs w:val="20"/>
          <w:lang w:val="es-ES" w:eastAsia="es-ES"/>
        </w:rPr>
      </w:pPr>
      <w:r w:rsidRPr="005850C4">
        <w:rPr>
          <w:rFonts w:ascii="Noto Sans" w:eastAsia="Times New Roman" w:hAnsi="Noto Sans" w:cs="Noto Sans"/>
          <w:b/>
          <w:bCs/>
          <w:szCs w:val="20"/>
          <w:lang w:val="es-ES" w:eastAsia="es-ES"/>
        </w:rPr>
        <w:t>La entidad beneficiaria dispone de un plazo máximo de seis (6) meses, contados desde el día siguiente a la notificación de la resolución de concesión de la ayuda o de la transferencia, para iniciar las actuaciones administrativas necesarias para la ejecución del proyecto.</w:t>
      </w:r>
    </w:p>
    <w:p w14:paraId="186A24B3" w14:textId="77777777" w:rsidR="00B63DC8" w:rsidRPr="005850C4" w:rsidRDefault="00B63DC8" w:rsidP="00B63DC8">
      <w:pPr>
        <w:spacing w:before="100" w:beforeAutospacing="1" w:after="100" w:afterAutospacing="1" w:line="300" w:lineRule="atLeast"/>
        <w:jc w:val="both"/>
        <w:rPr>
          <w:rFonts w:ascii="Noto Sans" w:eastAsia="Times New Roman" w:hAnsi="Noto Sans" w:cs="Noto Sans"/>
          <w:szCs w:val="20"/>
          <w:lang w:val="es-ES" w:eastAsia="es-ES"/>
        </w:rPr>
      </w:pPr>
      <w:r w:rsidRPr="005850C4">
        <w:rPr>
          <w:rFonts w:ascii="Noto Sans" w:eastAsia="Times New Roman" w:hAnsi="Noto Sans" w:cs="Noto Sans"/>
          <w:szCs w:val="20"/>
          <w:lang w:val="es-ES" w:eastAsia="es-ES"/>
        </w:rPr>
        <w:t>En particular, dentro de dicho plazo deberá:</w:t>
      </w:r>
    </w:p>
    <w:p w14:paraId="3B0E9FD3" w14:textId="77777777" w:rsidR="00B63DC8" w:rsidRPr="005850C4" w:rsidRDefault="00B63DC8" w:rsidP="00B63DC8">
      <w:pPr>
        <w:numPr>
          <w:ilvl w:val="0"/>
          <w:numId w:val="34"/>
        </w:numPr>
        <w:spacing w:before="100" w:beforeAutospacing="1" w:after="100" w:afterAutospacing="1" w:line="300" w:lineRule="atLeast"/>
        <w:jc w:val="both"/>
        <w:rPr>
          <w:rFonts w:ascii="Noto Sans" w:eastAsia="Times New Roman" w:hAnsi="Noto Sans" w:cs="Noto Sans"/>
          <w:szCs w:val="20"/>
          <w:lang w:val="es-ES" w:eastAsia="es-ES"/>
        </w:rPr>
      </w:pPr>
      <w:r w:rsidRPr="005850C4">
        <w:rPr>
          <w:rFonts w:ascii="Noto Sans" w:eastAsia="Times New Roman" w:hAnsi="Noto Sans" w:cs="Noto Sans"/>
          <w:szCs w:val="20"/>
          <w:lang w:val="es-ES" w:eastAsia="es-ES"/>
        </w:rPr>
        <w:t>Publicar la correspondiente convocatoria de subvenciones en el BOIB, cuando proceda.</w:t>
      </w:r>
    </w:p>
    <w:p w14:paraId="3B162F5B" w14:textId="77777777" w:rsidR="00B63DC8" w:rsidRPr="005850C4" w:rsidRDefault="00B63DC8" w:rsidP="00B63DC8">
      <w:pPr>
        <w:numPr>
          <w:ilvl w:val="0"/>
          <w:numId w:val="34"/>
        </w:numPr>
        <w:spacing w:before="100" w:beforeAutospacing="1" w:after="100" w:afterAutospacing="1" w:line="300" w:lineRule="atLeast"/>
        <w:jc w:val="both"/>
        <w:rPr>
          <w:rFonts w:ascii="Noto Sans" w:eastAsia="Times New Roman" w:hAnsi="Noto Sans" w:cs="Noto Sans"/>
          <w:szCs w:val="20"/>
          <w:lang w:val="es-ES" w:eastAsia="es-ES"/>
        </w:rPr>
      </w:pPr>
      <w:r w:rsidRPr="005850C4">
        <w:rPr>
          <w:rFonts w:ascii="Noto Sans" w:eastAsia="Times New Roman" w:hAnsi="Noto Sans" w:cs="Noto Sans"/>
          <w:szCs w:val="20"/>
          <w:lang w:val="es-ES" w:eastAsia="es-ES"/>
        </w:rPr>
        <w:t>Publicar la licitación del contrato o de los contratos necesarios en la plataforma de contratación correspondiente.</w:t>
      </w:r>
    </w:p>
    <w:p w14:paraId="5D237765" w14:textId="77777777" w:rsidR="00B63DC8" w:rsidRPr="005850C4" w:rsidRDefault="00B63DC8" w:rsidP="00B63DC8">
      <w:pPr>
        <w:numPr>
          <w:ilvl w:val="0"/>
          <w:numId w:val="34"/>
        </w:numPr>
        <w:spacing w:before="100" w:beforeAutospacing="1" w:after="100" w:afterAutospacing="1" w:line="300" w:lineRule="atLeast"/>
        <w:jc w:val="both"/>
        <w:rPr>
          <w:rFonts w:ascii="Noto Sans" w:eastAsia="Times New Roman" w:hAnsi="Noto Sans" w:cs="Noto Sans"/>
          <w:szCs w:val="20"/>
          <w:lang w:val="es-ES" w:eastAsia="es-ES"/>
        </w:rPr>
      </w:pPr>
      <w:r w:rsidRPr="005850C4">
        <w:rPr>
          <w:rFonts w:ascii="Noto Sans" w:eastAsia="Times New Roman" w:hAnsi="Noto Sans" w:cs="Noto Sans"/>
          <w:szCs w:val="20"/>
          <w:lang w:val="es-ES" w:eastAsia="es-ES"/>
        </w:rPr>
        <w:t>Iniciar el expediente de adquisición en el caso de adquisiciones de bienes incluidas en el artículo 9.2 de la Ley 9/2017, de 8 de noviembre, de Contratos del Sector Público</w:t>
      </w:r>
    </w:p>
    <w:p w14:paraId="2F540DA1" w14:textId="469BB101" w:rsidR="00DE4847" w:rsidRDefault="00DE4847" w:rsidP="7D480A53">
      <w:pPr>
        <w:pStyle w:val="Sinespaciado"/>
        <w:jc w:val="both"/>
        <w:rPr>
          <w:rFonts w:ascii="Noto Sans" w:hAnsi="Noto Sans" w:cs="Noto Sans"/>
          <w:b/>
          <w:bCs/>
          <w:sz w:val="20"/>
          <w:szCs w:val="20"/>
          <w:highlight w:val="yellow"/>
        </w:rPr>
      </w:pPr>
    </w:p>
    <w:p w14:paraId="6746F268" w14:textId="77777777" w:rsidR="00CD7F11" w:rsidRPr="00CD7F11" w:rsidRDefault="00CD7F11" w:rsidP="00CD7F11">
      <w:pPr>
        <w:spacing w:after="0" w:line="300" w:lineRule="atLeast"/>
        <w:rPr>
          <w:rFonts w:ascii="Noto Sans" w:eastAsia="Times New Roman" w:hAnsi="Noto Sans" w:cs="Noto Sans"/>
          <w:sz w:val="24"/>
          <w:szCs w:val="21"/>
          <w:lang w:val="es-ES" w:eastAsia="es-ES"/>
        </w:rPr>
      </w:pPr>
      <w:r w:rsidRPr="00CD7F11">
        <w:rPr>
          <w:rFonts w:ascii="Noto Sans" w:eastAsia="Times New Roman" w:hAnsi="Noto Sans" w:cs="Noto Sans"/>
          <w:b/>
          <w:bCs/>
          <w:sz w:val="24"/>
          <w:szCs w:val="21"/>
          <w:lang w:val="es-ES" w:eastAsia="es-ES"/>
        </w:rPr>
        <w:t>BLOQUE I. PREPARACIÓN Y FORMALIZACIÓN DEL PROYECTO</w:t>
      </w:r>
    </w:p>
    <w:p w14:paraId="1B2B25AB" w14:textId="15B47276" w:rsidR="00667B0F" w:rsidRPr="00A61F58" w:rsidRDefault="00667B0F" w:rsidP="7D480A53">
      <w:pPr>
        <w:pStyle w:val="Sinespaciado"/>
        <w:jc w:val="both"/>
        <w:rPr>
          <w:rFonts w:ascii="Noto Sans" w:hAnsi="Noto Sans" w:cs="Noto Sans"/>
          <w:sz w:val="20"/>
          <w:szCs w:val="20"/>
        </w:rPr>
      </w:pPr>
    </w:p>
    <w:p w14:paraId="6150E065" w14:textId="319A40D8" w:rsidR="00667B0F" w:rsidRPr="005850C4" w:rsidRDefault="36B67E35" w:rsidP="00667B0F">
      <w:pPr>
        <w:pStyle w:val="Sinespaciado"/>
        <w:jc w:val="both"/>
        <w:rPr>
          <w:rFonts w:ascii="Noto Sans" w:hAnsi="Noto Sans" w:cs="Noto Sans"/>
          <w:szCs w:val="20"/>
        </w:rPr>
      </w:pPr>
      <w:r w:rsidRPr="005850C4">
        <w:rPr>
          <w:rFonts w:ascii="Noto Sans" w:hAnsi="Noto Sans" w:cs="Noto Sans"/>
          <w:szCs w:val="20"/>
        </w:rPr>
        <w:t>1.- Descripció</w:t>
      </w:r>
      <w:r w:rsidR="219081F4" w:rsidRPr="005850C4">
        <w:rPr>
          <w:rFonts w:ascii="Noto Sans" w:hAnsi="Noto Sans" w:cs="Noto Sans"/>
          <w:szCs w:val="20"/>
        </w:rPr>
        <w:t>n</w:t>
      </w:r>
      <w:r w:rsidRPr="005850C4">
        <w:rPr>
          <w:rFonts w:ascii="Noto Sans" w:hAnsi="Noto Sans" w:cs="Noto Sans"/>
          <w:szCs w:val="20"/>
        </w:rPr>
        <w:t xml:space="preserve"> d</w:t>
      </w:r>
      <w:r w:rsidR="3C7002EC" w:rsidRPr="005850C4">
        <w:rPr>
          <w:rFonts w:ascii="Noto Sans" w:hAnsi="Noto Sans" w:cs="Noto Sans"/>
          <w:szCs w:val="20"/>
        </w:rPr>
        <w:t xml:space="preserve">el </w:t>
      </w:r>
      <w:r w:rsidRPr="005850C4">
        <w:rPr>
          <w:rFonts w:ascii="Noto Sans" w:hAnsi="Noto Sans" w:cs="Noto Sans"/>
          <w:szCs w:val="20"/>
        </w:rPr>
        <w:t>instrument</w:t>
      </w:r>
      <w:r w:rsidR="72B3B5B2" w:rsidRPr="005850C4">
        <w:rPr>
          <w:rFonts w:ascii="Noto Sans" w:hAnsi="Noto Sans" w:cs="Noto Sans"/>
          <w:szCs w:val="20"/>
        </w:rPr>
        <w:t xml:space="preserve">o </w:t>
      </w:r>
      <w:r w:rsidRPr="005850C4">
        <w:rPr>
          <w:rFonts w:ascii="Noto Sans" w:hAnsi="Noto Sans" w:cs="Noto Sans"/>
          <w:szCs w:val="20"/>
        </w:rPr>
        <w:t>jurídic</w:t>
      </w:r>
      <w:r w:rsidR="027891CE" w:rsidRPr="005850C4">
        <w:rPr>
          <w:rFonts w:ascii="Noto Sans" w:hAnsi="Noto Sans" w:cs="Noto Sans"/>
          <w:szCs w:val="20"/>
        </w:rPr>
        <w:t>o</w:t>
      </w:r>
      <w:r w:rsidRPr="005850C4">
        <w:rPr>
          <w:rFonts w:ascii="Noto Sans" w:hAnsi="Noto Sans" w:cs="Noto Sans"/>
          <w:szCs w:val="20"/>
        </w:rPr>
        <w:t>:</w:t>
      </w:r>
    </w:p>
    <w:p w14:paraId="3B02047E" w14:textId="334FA5F5" w:rsidR="00667B0F" w:rsidRPr="005850C4" w:rsidRDefault="00667B0F" w:rsidP="614DA1EF">
      <w:pPr>
        <w:pStyle w:val="Sinespaciado"/>
        <w:jc w:val="both"/>
        <w:rPr>
          <w:rFonts w:ascii="Noto Sans" w:hAnsi="Noto Sans" w:cs="Noto Sans"/>
          <w:szCs w:val="20"/>
        </w:rPr>
      </w:pPr>
    </w:p>
    <w:p w14:paraId="119E6DD7" w14:textId="77777777" w:rsidR="00DE4847" w:rsidRPr="005850C4" w:rsidRDefault="00DE4847" w:rsidP="614DA1EF">
      <w:pPr>
        <w:pStyle w:val="Sinespaciado"/>
        <w:jc w:val="both"/>
        <w:rPr>
          <w:rFonts w:ascii="Noto Sans" w:hAnsi="Noto Sans" w:cs="Noto Sans"/>
          <w:szCs w:val="20"/>
        </w:rPr>
      </w:pPr>
    </w:p>
    <w:p w14:paraId="3F0E1E26" w14:textId="77777777" w:rsidR="00A61F58" w:rsidRPr="005850C4" w:rsidRDefault="00A61F58" w:rsidP="00A61F58">
      <w:pPr>
        <w:pStyle w:val="Sinespaciado"/>
        <w:ind w:left="708"/>
        <w:jc w:val="both"/>
        <w:rPr>
          <w:rFonts w:ascii="Noto Sans" w:hAnsi="Noto Sans" w:cs="Noto Sans"/>
          <w:szCs w:val="20"/>
        </w:rPr>
      </w:pPr>
    </w:p>
    <w:p w14:paraId="2D19F3D5" w14:textId="65BAB006" w:rsidR="00667B0F" w:rsidRPr="005850C4" w:rsidRDefault="36B67E35" w:rsidP="7D480A53">
      <w:pPr>
        <w:pStyle w:val="Sinespaciado"/>
        <w:jc w:val="both"/>
        <w:rPr>
          <w:rFonts w:ascii="Noto Sans" w:hAnsi="Noto Sans" w:cs="Noto Sans"/>
          <w:szCs w:val="20"/>
          <w:lang w:val="es-ES"/>
        </w:rPr>
      </w:pPr>
      <w:r w:rsidRPr="005850C4">
        <w:rPr>
          <w:rFonts w:ascii="Noto Sans" w:hAnsi="Noto Sans" w:cs="Noto Sans"/>
          <w:szCs w:val="20"/>
          <w:lang w:val="es-ES"/>
        </w:rPr>
        <w:t>2.- Calendari</w:t>
      </w:r>
      <w:r w:rsidR="506F48A1" w:rsidRPr="005850C4">
        <w:rPr>
          <w:rFonts w:ascii="Noto Sans" w:hAnsi="Noto Sans" w:cs="Noto Sans"/>
          <w:szCs w:val="20"/>
          <w:lang w:val="es-ES"/>
        </w:rPr>
        <w:t>o</w:t>
      </w:r>
      <w:r w:rsidRPr="005850C4">
        <w:rPr>
          <w:rFonts w:ascii="Noto Sans" w:hAnsi="Noto Sans" w:cs="Noto Sans"/>
          <w:szCs w:val="20"/>
          <w:lang w:val="es-ES"/>
        </w:rPr>
        <w:t xml:space="preserve"> de formalizació</w:t>
      </w:r>
      <w:r w:rsidR="37ADC583" w:rsidRPr="005850C4">
        <w:rPr>
          <w:rFonts w:ascii="Noto Sans" w:hAnsi="Noto Sans" w:cs="Noto Sans"/>
          <w:szCs w:val="20"/>
          <w:lang w:val="es-ES"/>
        </w:rPr>
        <w:t>n</w:t>
      </w:r>
      <w:r w:rsidRPr="005850C4">
        <w:rPr>
          <w:rFonts w:ascii="Noto Sans" w:hAnsi="Noto Sans" w:cs="Noto Sans"/>
          <w:szCs w:val="20"/>
          <w:lang w:val="es-ES"/>
        </w:rPr>
        <w:t xml:space="preserve"> de</w:t>
      </w:r>
      <w:r w:rsidR="438438B3" w:rsidRPr="005850C4">
        <w:rPr>
          <w:rFonts w:ascii="Noto Sans" w:hAnsi="Noto Sans" w:cs="Noto Sans"/>
          <w:szCs w:val="20"/>
          <w:lang w:val="es-ES"/>
        </w:rPr>
        <w:t>l i</w:t>
      </w:r>
      <w:r w:rsidRPr="005850C4">
        <w:rPr>
          <w:rFonts w:ascii="Noto Sans" w:hAnsi="Noto Sans" w:cs="Noto Sans"/>
          <w:szCs w:val="20"/>
          <w:lang w:val="es-ES"/>
        </w:rPr>
        <w:t>nstrument</w:t>
      </w:r>
      <w:r w:rsidR="5066C743" w:rsidRPr="005850C4">
        <w:rPr>
          <w:rFonts w:ascii="Noto Sans" w:hAnsi="Noto Sans" w:cs="Noto Sans"/>
          <w:szCs w:val="20"/>
          <w:lang w:val="es-ES"/>
        </w:rPr>
        <w:t>o</w:t>
      </w:r>
      <w:r w:rsidRPr="005850C4">
        <w:rPr>
          <w:rFonts w:ascii="Noto Sans" w:hAnsi="Noto Sans" w:cs="Noto Sans"/>
          <w:szCs w:val="20"/>
          <w:lang w:val="es-ES"/>
        </w:rPr>
        <w:t xml:space="preserve"> jurídic</w:t>
      </w:r>
      <w:r w:rsidR="7D5CAE44" w:rsidRPr="005850C4">
        <w:rPr>
          <w:rFonts w:ascii="Noto Sans" w:hAnsi="Noto Sans" w:cs="Noto Sans"/>
          <w:szCs w:val="20"/>
          <w:lang w:val="es-ES"/>
        </w:rPr>
        <w:t>o</w:t>
      </w:r>
      <w:r w:rsidR="1418B5BC" w:rsidRPr="005850C4">
        <w:rPr>
          <w:rFonts w:ascii="Noto Sans" w:hAnsi="Noto Sans" w:cs="Noto Sans"/>
          <w:szCs w:val="20"/>
          <w:lang w:val="es-ES"/>
        </w:rPr>
        <w:t>:</w:t>
      </w:r>
    </w:p>
    <w:p w14:paraId="768987A3" w14:textId="77777777" w:rsidR="00667B0F" w:rsidRPr="005850C4" w:rsidRDefault="00667B0F" w:rsidP="00667B0F">
      <w:pPr>
        <w:pStyle w:val="Sinespaciado"/>
        <w:jc w:val="both"/>
        <w:rPr>
          <w:rFonts w:ascii="Noto Sans" w:hAnsi="Noto Sans" w:cs="Noto Sans"/>
          <w:szCs w:val="20"/>
        </w:rPr>
      </w:pPr>
    </w:p>
    <w:p w14:paraId="74987758" w14:textId="2EC35327" w:rsidR="00AF42E1" w:rsidRPr="005850C4" w:rsidRDefault="60434D3B" w:rsidP="614DA1EF">
      <w:pPr>
        <w:pStyle w:val="Sinespaciado"/>
        <w:numPr>
          <w:ilvl w:val="0"/>
          <w:numId w:val="20"/>
        </w:numPr>
        <w:jc w:val="both"/>
        <w:rPr>
          <w:rFonts w:ascii="Noto Sans" w:hAnsi="Noto Sans" w:cs="Noto Sans"/>
          <w:szCs w:val="20"/>
        </w:rPr>
      </w:pPr>
      <w:r w:rsidRPr="005850C4">
        <w:rPr>
          <w:rFonts w:ascii="Noto Sans" w:hAnsi="Noto Sans" w:cs="Noto Sans"/>
          <w:szCs w:val="20"/>
        </w:rPr>
        <w:t>...</w:t>
      </w:r>
      <w:r w:rsidR="00A61F58" w:rsidRPr="005850C4">
        <w:rPr>
          <w:rFonts w:ascii="Noto Sans" w:hAnsi="Noto Sans" w:cs="Noto Sans"/>
          <w:szCs w:val="20"/>
        </w:rPr>
        <w:t xml:space="preserve"> </w:t>
      </w:r>
      <w:r w:rsidR="00576A6D" w:rsidRPr="005850C4">
        <w:rPr>
          <w:rFonts w:ascii="Noto Sans" w:hAnsi="Noto Sans" w:cs="Noto Sans"/>
          <w:szCs w:val="20"/>
        </w:rPr>
        <w:t>202</w:t>
      </w:r>
      <w:r w:rsidR="00A61F58" w:rsidRPr="005850C4">
        <w:rPr>
          <w:rFonts w:ascii="Noto Sans" w:hAnsi="Noto Sans" w:cs="Noto Sans"/>
          <w:szCs w:val="20"/>
        </w:rPr>
        <w:t>X</w:t>
      </w:r>
      <w:r w:rsidR="00AF42E1" w:rsidRPr="005850C4">
        <w:rPr>
          <w:rFonts w:ascii="Noto Sans" w:hAnsi="Noto Sans" w:cs="Noto Sans"/>
          <w:szCs w:val="20"/>
        </w:rPr>
        <w:t xml:space="preserve">: </w:t>
      </w:r>
    </w:p>
    <w:p w14:paraId="18275393" w14:textId="3BCDB5B9" w:rsidR="00AF42E1" w:rsidRPr="005850C4" w:rsidRDefault="72CB4F98" w:rsidP="614DA1EF">
      <w:pPr>
        <w:pStyle w:val="Sinespaciado"/>
        <w:numPr>
          <w:ilvl w:val="0"/>
          <w:numId w:val="20"/>
        </w:numPr>
        <w:jc w:val="both"/>
        <w:rPr>
          <w:rFonts w:ascii="Noto Sans" w:hAnsi="Noto Sans" w:cs="Noto Sans"/>
          <w:szCs w:val="20"/>
        </w:rPr>
      </w:pPr>
      <w:r w:rsidRPr="005850C4">
        <w:rPr>
          <w:rFonts w:ascii="Noto Sans" w:hAnsi="Noto Sans" w:cs="Noto Sans"/>
          <w:szCs w:val="20"/>
        </w:rPr>
        <w:t>...</w:t>
      </w:r>
      <w:r w:rsidR="00AF42E1" w:rsidRPr="005850C4">
        <w:rPr>
          <w:rFonts w:ascii="Noto Sans" w:hAnsi="Noto Sans" w:cs="Noto Sans"/>
          <w:szCs w:val="20"/>
        </w:rPr>
        <w:t xml:space="preserve"> 202</w:t>
      </w:r>
      <w:r w:rsidR="00A61F58" w:rsidRPr="005850C4">
        <w:rPr>
          <w:rFonts w:ascii="Noto Sans" w:hAnsi="Noto Sans" w:cs="Noto Sans"/>
          <w:szCs w:val="20"/>
        </w:rPr>
        <w:t>X</w:t>
      </w:r>
      <w:r w:rsidR="00AF42E1" w:rsidRPr="005850C4">
        <w:rPr>
          <w:rFonts w:ascii="Noto Sans" w:hAnsi="Noto Sans" w:cs="Noto Sans"/>
          <w:szCs w:val="20"/>
        </w:rPr>
        <w:t xml:space="preserve">: </w:t>
      </w:r>
    </w:p>
    <w:p w14:paraId="37BDE879" w14:textId="5D8BB7F4" w:rsidR="00AF42E1" w:rsidRPr="005850C4" w:rsidRDefault="33681372" w:rsidP="614DA1EF">
      <w:pPr>
        <w:pStyle w:val="Sinespaciado"/>
        <w:numPr>
          <w:ilvl w:val="0"/>
          <w:numId w:val="20"/>
        </w:numPr>
        <w:jc w:val="both"/>
        <w:rPr>
          <w:rFonts w:ascii="Noto Sans" w:hAnsi="Noto Sans" w:cs="Noto Sans"/>
          <w:szCs w:val="20"/>
        </w:rPr>
      </w:pPr>
      <w:r w:rsidRPr="005850C4">
        <w:rPr>
          <w:rFonts w:ascii="Noto Sans" w:hAnsi="Noto Sans" w:cs="Noto Sans"/>
          <w:szCs w:val="20"/>
        </w:rPr>
        <w:t>...</w:t>
      </w:r>
      <w:r w:rsidR="008C795C" w:rsidRPr="005850C4">
        <w:rPr>
          <w:rFonts w:ascii="Noto Sans" w:hAnsi="Noto Sans" w:cs="Noto Sans"/>
          <w:szCs w:val="20"/>
        </w:rPr>
        <w:t xml:space="preserve"> </w:t>
      </w:r>
      <w:r w:rsidR="00AF42E1" w:rsidRPr="005850C4">
        <w:rPr>
          <w:rFonts w:ascii="Noto Sans" w:hAnsi="Noto Sans" w:cs="Noto Sans"/>
          <w:szCs w:val="20"/>
        </w:rPr>
        <w:t>202</w:t>
      </w:r>
      <w:r w:rsidR="00A61F58" w:rsidRPr="005850C4">
        <w:rPr>
          <w:rFonts w:ascii="Noto Sans" w:hAnsi="Noto Sans" w:cs="Noto Sans"/>
          <w:szCs w:val="20"/>
        </w:rPr>
        <w:t>X</w:t>
      </w:r>
      <w:r w:rsidR="00AF42E1" w:rsidRPr="005850C4">
        <w:rPr>
          <w:rFonts w:ascii="Noto Sans" w:hAnsi="Noto Sans" w:cs="Noto Sans"/>
          <w:szCs w:val="20"/>
        </w:rPr>
        <w:t xml:space="preserve">: </w:t>
      </w:r>
    </w:p>
    <w:p w14:paraId="0B8C3B08" w14:textId="05E88FAD" w:rsidR="00AF42E1" w:rsidRPr="005850C4" w:rsidRDefault="200E4974" w:rsidP="614DA1EF">
      <w:pPr>
        <w:pStyle w:val="Sinespaciado"/>
        <w:numPr>
          <w:ilvl w:val="0"/>
          <w:numId w:val="20"/>
        </w:numPr>
        <w:jc w:val="both"/>
        <w:rPr>
          <w:rFonts w:ascii="Noto Sans" w:hAnsi="Noto Sans" w:cs="Noto Sans"/>
          <w:szCs w:val="20"/>
        </w:rPr>
      </w:pPr>
      <w:r w:rsidRPr="005850C4">
        <w:rPr>
          <w:rFonts w:ascii="Noto Sans" w:hAnsi="Noto Sans" w:cs="Noto Sans"/>
          <w:szCs w:val="20"/>
        </w:rPr>
        <w:t>...</w:t>
      </w:r>
      <w:r w:rsidR="151CDF64" w:rsidRPr="005850C4">
        <w:rPr>
          <w:rFonts w:ascii="Noto Sans" w:hAnsi="Noto Sans" w:cs="Noto Sans"/>
          <w:szCs w:val="20"/>
        </w:rPr>
        <w:t xml:space="preserve"> </w:t>
      </w:r>
      <w:r w:rsidR="789ED25A" w:rsidRPr="005850C4">
        <w:rPr>
          <w:rFonts w:ascii="Noto Sans" w:hAnsi="Noto Sans" w:cs="Noto Sans"/>
          <w:szCs w:val="20"/>
        </w:rPr>
        <w:t>202</w:t>
      </w:r>
      <w:r w:rsidR="151CDF64" w:rsidRPr="005850C4">
        <w:rPr>
          <w:rFonts w:ascii="Noto Sans" w:hAnsi="Noto Sans" w:cs="Noto Sans"/>
          <w:szCs w:val="20"/>
        </w:rPr>
        <w:t>X</w:t>
      </w:r>
      <w:r w:rsidR="789ED25A" w:rsidRPr="005850C4">
        <w:rPr>
          <w:rFonts w:ascii="Noto Sans" w:hAnsi="Noto Sans" w:cs="Noto Sans"/>
          <w:szCs w:val="20"/>
        </w:rPr>
        <w:t xml:space="preserve"> </w:t>
      </w:r>
      <w:r w:rsidR="694F882D" w:rsidRPr="005850C4">
        <w:rPr>
          <w:rFonts w:ascii="Noto Sans" w:hAnsi="Noto Sans" w:cs="Noto Sans"/>
          <w:szCs w:val="20"/>
        </w:rPr>
        <w:t>hast</w:t>
      </w:r>
      <w:r w:rsidR="647DAA6A" w:rsidRPr="005850C4">
        <w:rPr>
          <w:rFonts w:ascii="Noto Sans" w:hAnsi="Noto Sans" w:cs="Noto Sans"/>
          <w:szCs w:val="20"/>
        </w:rPr>
        <w:t xml:space="preserve">a </w:t>
      </w:r>
      <w:r w:rsidR="351E4374" w:rsidRPr="005850C4">
        <w:rPr>
          <w:rFonts w:ascii="Noto Sans" w:hAnsi="Noto Sans" w:cs="Noto Sans"/>
          <w:szCs w:val="20"/>
        </w:rPr>
        <w:t>...</w:t>
      </w:r>
      <w:r w:rsidR="151CDF64" w:rsidRPr="005850C4">
        <w:rPr>
          <w:rFonts w:ascii="Noto Sans" w:hAnsi="Noto Sans" w:cs="Noto Sans"/>
          <w:szCs w:val="20"/>
        </w:rPr>
        <w:t xml:space="preserve"> </w:t>
      </w:r>
      <w:r w:rsidR="3F0422CA" w:rsidRPr="005850C4">
        <w:rPr>
          <w:rFonts w:ascii="Noto Sans" w:hAnsi="Noto Sans" w:cs="Noto Sans"/>
          <w:szCs w:val="20"/>
        </w:rPr>
        <w:t>202</w:t>
      </w:r>
      <w:r w:rsidR="151CDF64" w:rsidRPr="005850C4">
        <w:rPr>
          <w:rFonts w:ascii="Noto Sans" w:hAnsi="Noto Sans" w:cs="Noto Sans"/>
          <w:szCs w:val="20"/>
        </w:rPr>
        <w:t>X</w:t>
      </w:r>
      <w:r w:rsidR="647DAA6A" w:rsidRPr="005850C4">
        <w:rPr>
          <w:rFonts w:ascii="Noto Sans" w:hAnsi="Noto Sans" w:cs="Noto Sans"/>
          <w:szCs w:val="20"/>
        </w:rPr>
        <w:t xml:space="preserve">: </w:t>
      </w:r>
    </w:p>
    <w:p w14:paraId="45DC86A9" w14:textId="77777777" w:rsidR="00DE4847" w:rsidRPr="005850C4" w:rsidRDefault="00DE4847" w:rsidP="00DE4847">
      <w:pPr>
        <w:pStyle w:val="Sinespaciado"/>
        <w:ind w:left="720"/>
        <w:jc w:val="both"/>
        <w:rPr>
          <w:rFonts w:ascii="Noto Sans" w:hAnsi="Noto Sans" w:cs="Noto Sans"/>
          <w:szCs w:val="20"/>
        </w:rPr>
      </w:pPr>
    </w:p>
    <w:p w14:paraId="5AA325F1" w14:textId="77777777" w:rsidR="00667B0F" w:rsidRPr="005850C4" w:rsidRDefault="00667B0F" w:rsidP="00667B0F">
      <w:pPr>
        <w:pStyle w:val="Sinespaciado"/>
        <w:ind w:left="720"/>
        <w:jc w:val="both"/>
        <w:rPr>
          <w:rFonts w:ascii="Noto Sans" w:hAnsi="Noto Sans" w:cs="Noto Sans"/>
          <w:szCs w:val="20"/>
        </w:rPr>
      </w:pPr>
    </w:p>
    <w:p w14:paraId="3FF3810B" w14:textId="3E772B58" w:rsidR="00667B0F" w:rsidRPr="005850C4" w:rsidRDefault="36B67E35" w:rsidP="7D480A53">
      <w:pPr>
        <w:pStyle w:val="Sinespaciado"/>
        <w:jc w:val="both"/>
        <w:rPr>
          <w:rFonts w:ascii="Noto Sans" w:hAnsi="Noto Sans" w:cs="Noto Sans"/>
          <w:szCs w:val="20"/>
          <w:lang w:val="es-ES"/>
        </w:rPr>
      </w:pPr>
      <w:r w:rsidRPr="005850C4">
        <w:rPr>
          <w:rFonts w:ascii="Noto Sans" w:hAnsi="Noto Sans" w:cs="Noto Sans"/>
          <w:szCs w:val="20"/>
          <w:lang w:val="es-ES"/>
        </w:rPr>
        <w:t>3.- Determinar ri</w:t>
      </w:r>
      <w:r w:rsidR="337073A5" w:rsidRPr="005850C4">
        <w:rPr>
          <w:rFonts w:ascii="Noto Sans" w:hAnsi="Noto Sans" w:cs="Noto Sans"/>
          <w:szCs w:val="20"/>
          <w:lang w:val="es-ES"/>
        </w:rPr>
        <w:t>esgos</w:t>
      </w:r>
      <w:r w:rsidRPr="005850C4">
        <w:rPr>
          <w:rFonts w:ascii="Noto Sans" w:hAnsi="Noto Sans" w:cs="Noto Sans"/>
          <w:szCs w:val="20"/>
          <w:lang w:val="es-ES"/>
        </w:rPr>
        <w:t>- tramitació</w:t>
      </w:r>
      <w:r w:rsidR="1B4206CB" w:rsidRPr="005850C4">
        <w:rPr>
          <w:rFonts w:ascii="Noto Sans" w:hAnsi="Noto Sans" w:cs="Noto Sans"/>
          <w:szCs w:val="20"/>
          <w:lang w:val="es-ES"/>
        </w:rPr>
        <w:t>n</w:t>
      </w:r>
      <w:r w:rsidRPr="005850C4">
        <w:rPr>
          <w:rFonts w:ascii="Noto Sans" w:hAnsi="Noto Sans" w:cs="Noto Sans"/>
          <w:szCs w:val="20"/>
          <w:lang w:val="es-ES"/>
        </w:rPr>
        <w:t xml:space="preserve"> de</w:t>
      </w:r>
      <w:r w:rsidR="17B00655" w:rsidRPr="005850C4">
        <w:rPr>
          <w:rFonts w:ascii="Noto Sans" w:hAnsi="Noto Sans" w:cs="Noto Sans"/>
          <w:szCs w:val="20"/>
          <w:lang w:val="es-ES"/>
        </w:rPr>
        <w:t>l</w:t>
      </w:r>
      <w:r w:rsidRPr="005850C4">
        <w:rPr>
          <w:rFonts w:ascii="Noto Sans" w:hAnsi="Noto Sans" w:cs="Noto Sans"/>
          <w:szCs w:val="20"/>
          <w:lang w:val="es-ES"/>
        </w:rPr>
        <w:t xml:space="preserve"> instrument</w:t>
      </w:r>
      <w:r w:rsidR="32AEB69E" w:rsidRPr="005850C4">
        <w:rPr>
          <w:rFonts w:ascii="Noto Sans" w:hAnsi="Noto Sans" w:cs="Noto Sans"/>
          <w:szCs w:val="20"/>
          <w:lang w:val="es-ES"/>
        </w:rPr>
        <w:t>o:</w:t>
      </w:r>
    </w:p>
    <w:p w14:paraId="66120403" w14:textId="74CDAA0F" w:rsidR="00A61F58" w:rsidRPr="005850C4" w:rsidRDefault="00A61F58" w:rsidP="00DD309F">
      <w:pPr>
        <w:pStyle w:val="Sinespaciado"/>
        <w:jc w:val="both"/>
        <w:rPr>
          <w:rFonts w:ascii="Noto Sans" w:hAnsi="Noto Sans" w:cs="Noto Sans"/>
          <w:szCs w:val="20"/>
        </w:rPr>
      </w:pPr>
    </w:p>
    <w:p w14:paraId="68474C7A" w14:textId="3826DEAE" w:rsidR="00667B0F" w:rsidRPr="005850C4" w:rsidRDefault="00667B0F" w:rsidP="00667B0F">
      <w:pPr>
        <w:pStyle w:val="Sinespaciado"/>
        <w:jc w:val="both"/>
        <w:rPr>
          <w:rFonts w:ascii="Noto Sans" w:hAnsi="Noto Sans" w:cs="Noto Sans"/>
          <w:szCs w:val="20"/>
        </w:rPr>
      </w:pPr>
    </w:p>
    <w:p w14:paraId="46399885" w14:textId="77777777" w:rsidR="00DE4847" w:rsidRPr="005850C4" w:rsidRDefault="00DE4847" w:rsidP="00667B0F">
      <w:pPr>
        <w:pStyle w:val="Sinespaciado"/>
        <w:jc w:val="both"/>
        <w:rPr>
          <w:rFonts w:ascii="Noto Sans" w:hAnsi="Noto Sans" w:cs="Noto Sans"/>
          <w:szCs w:val="20"/>
        </w:rPr>
      </w:pPr>
    </w:p>
    <w:p w14:paraId="124DD996" w14:textId="532C75BA" w:rsidR="00667B0F" w:rsidRPr="005850C4" w:rsidRDefault="36B67E35" w:rsidP="00667B0F">
      <w:pPr>
        <w:pStyle w:val="Sinespaciado"/>
        <w:jc w:val="both"/>
        <w:rPr>
          <w:rFonts w:ascii="Noto Sans" w:hAnsi="Noto Sans" w:cs="Noto Sans"/>
          <w:szCs w:val="20"/>
        </w:rPr>
      </w:pPr>
      <w:r w:rsidRPr="005850C4">
        <w:rPr>
          <w:rFonts w:ascii="Noto Sans" w:hAnsi="Noto Sans" w:cs="Noto Sans"/>
          <w:szCs w:val="20"/>
        </w:rPr>
        <w:lastRenderedPageBreak/>
        <w:t>4.- M</w:t>
      </w:r>
      <w:r w:rsidR="21863156" w:rsidRPr="005850C4">
        <w:rPr>
          <w:rFonts w:ascii="Noto Sans" w:hAnsi="Noto Sans" w:cs="Noto Sans"/>
          <w:szCs w:val="20"/>
        </w:rPr>
        <w:t xml:space="preserve">edios </w:t>
      </w:r>
      <w:r w:rsidRPr="005850C4">
        <w:rPr>
          <w:rFonts w:ascii="Noto Sans" w:hAnsi="Noto Sans" w:cs="Noto Sans"/>
          <w:szCs w:val="20"/>
        </w:rPr>
        <w:t>de publici</w:t>
      </w:r>
      <w:r w:rsidR="42A4DE88" w:rsidRPr="005850C4">
        <w:rPr>
          <w:rFonts w:ascii="Noto Sans" w:hAnsi="Noto Sans" w:cs="Noto Sans"/>
          <w:szCs w:val="20"/>
        </w:rPr>
        <w:t xml:space="preserve">dad </w:t>
      </w:r>
      <w:r w:rsidRPr="005850C4">
        <w:rPr>
          <w:rFonts w:ascii="Noto Sans" w:hAnsi="Noto Sans" w:cs="Noto Sans"/>
          <w:szCs w:val="20"/>
        </w:rPr>
        <w:t xml:space="preserve">que </w:t>
      </w:r>
      <w:r w:rsidR="7C5C30B6" w:rsidRPr="005850C4">
        <w:rPr>
          <w:rFonts w:ascii="Noto Sans" w:hAnsi="Noto Sans" w:cs="Noto Sans"/>
          <w:szCs w:val="20"/>
        </w:rPr>
        <w:t>se utilizarán</w:t>
      </w:r>
      <w:r w:rsidRPr="005850C4">
        <w:rPr>
          <w:rFonts w:ascii="Noto Sans" w:hAnsi="Noto Sans" w:cs="Noto Sans"/>
          <w:szCs w:val="20"/>
        </w:rPr>
        <w:t xml:space="preserve">: </w:t>
      </w:r>
    </w:p>
    <w:p w14:paraId="4FA10D3C" w14:textId="77777777" w:rsidR="00667B0F" w:rsidRPr="005850C4" w:rsidRDefault="00667B0F" w:rsidP="00667B0F">
      <w:pPr>
        <w:pStyle w:val="Sinespaciado"/>
        <w:jc w:val="both"/>
        <w:rPr>
          <w:rFonts w:ascii="Noto Sans" w:hAnsi="Noto Sans" w:cs="Noto Sans"/>
          <w:szCs w:val="20"/>
        </w:rPr>
      </w:pPr>
    </w:p>
    <w:p w14:paraId="50D06A26" w14:textId="4AEA7962" w:rsidR="005A08D4" w:rsidRPr="005850C4" w:rsidRDefault="005A08D4" w:rsidP="614DA1EF">
      <w:pPr>
        <w:numPr>
          <w:ilvl w:val="0"/>
          <w:numId w:val="27"/>
        </w:numPr>
        <w:shd w:val="clear" w:color="auto" w:fill="FFFFFF" w:themeFill="background1"/>
        <w:spacing w:after="0" w:line="240" w:lineRule="auto"/>
        <w:rPr>
          <w:rFonts w:ascii="Noto Sans" w:eastAsia="Noto Sans" w:hAnsi="Noto Sans" w:cs="Noto Sans"/>
          <w:szCs w:val="20"/>
          <w:lang w:eastAsia="ca-ES"/>
        </w:rPr>
      </w:pPr>
      <w:r w:rsidRPr="005850C4">
        <w:rPr>
          <w:rFonts w:ascii="Noto Sans" w:eastAsia="Noto Sans" w:hAnsi="Noto Sans" w:cs="Noto Sans"/>
          <w:szCs w:val="20"/>
          <w:lang w:eastAsia="ca-ES"/>
        </w:rPr>
        <w:t xml:space="preserve">Web: </w:t>
      </w:r>
    </w:p>
    <w:p w14:paraId="66851CED" w14:textId="115E8DF3" w:rsidR="005A08D4" w:rsidRPr="005850C4" w:rsidRDefault="005A08D4" w:rsidP="614DA1EF">
      <w:pPr>
        <w:numPr>
          <w:ilvl w:val="0"/>
          <w:numId w:val="27"/>
        </w:numPr>
        <w:shd w:val="clear" w:color="auto" w:fill="FFFFFF" w:themeFill="background1"/>
        <w:spacing w:after="0" w:line="240" w:lineRule="auto"/>
        <w:rPr>
          <w:rFonts w:ascii="Noto Sans" w:eastAsia="Noto Sans" w:hAnsi="Noto Sans" w:cs="Noto Sans"/>
          <w:szCs w:val="20"/>
          <w:lang w:eastAsia="ca-ES"/>
        </w:rPr>
      </w:pPr>
      <w:r w:rsidRPr="005850C4">
        <w:rPr>
          <w:rFonts w:ascii="Noto Sans" w:eastAsia="Noto Sans" w:hAnsi="Noto Sans" w:cs="Noto Sans"/>
          <w:szCs w:val="20"/>
          <w:lang w:eastAsia="ca-ES"/>
        </w:rPr>
        <w:t xml:space="preserve">Facebook: </w:t>
      </w:r>
    </w:p>
    <w:p w14:paraId="31175F74" w14:textId="629D1130" w:rsidR="00A61F58" w:rsidRPr="005850C4" w:rsidRDefault="2FCE1840" w:rsidP="614DA1EF">
      <w:pPr>
        <w:numPr>
          <w:ilvl w:val="0"/>
          <w:numId w:val="27"/>
        </w:numPr>
        <w:shd w:val="clear" w:color="auto" w:fill="FFFFFF" w:themeFill="background1"/>
        <w:spacing w:after="0" w:line="240" w:lineRule="auto"/>
        <w:rPr>
          <w:rFonts w:ascii="Noto Sans" w:eastAsia="Noto Sans" w:hAnsi="Noto Sans" w:cs="Noto Sans"/>
          <w:szCs w:val="20"/>
          <w:lang w:eastAsia="ca-ES"/>
        </w:rPr>
      </w:pPr>
      <w:r w:rsidRPr="005850C4">
        <w:rPr>
          <w:rFonts w:ascii="Noto Sans" w:eastAsia="Noto Sans" w:hAnsi="Noto Sans" w:cs="Noto Sans"/>
          <w:szCs w:val="20"/>
          <w:lang w:eastAsia="ca-ES"/>
        </w:rPr>
        <w:t xml:space="preserve">Twitter: </w:t>
      </w:r>
    </w:p>
    <w:p w14:paraId="18418FE5" w14:textId="634A38BD" w:rsidR="09CB6BCA" w:rsidRDefault="09CB6BCA" w:rsidP="7D480A53">
      <w:pPr>
        <w:numPr>
          <w:ilvl w:val="0"/>
          <w:numId w:val="27"/>
        </w:numPr>
        <w:shd w:val="clear" w:color="auto" w:fill="FFFFFF" w:themeFill="background1"/>
        <w:spacing w:after="0" w:line="240" w:lineRule="auto"/>
        <w:jc w:val="both"/>
        <w:rPr>
          <w:rFonts w:ascii="Noto Sans" w:hAnsi="Noto Sans" w:cs="Noto Sans"/>
          <w:sz w:val="20"/>
          <w:szCs w:val="20"/>
        </w:rPr>
      </w:pPr>
      <w:r w:rsidRPr="7D480A53">
        <w:rPr>
          <w:rFonts w:ascii="Noto Sans" w:hAnsi="Noto Sans" w:cs="Noto Sans"/>
          <w:sz w:val="20"/>
          <w:szCs w:val="20"/>
        </w:rPr>
        <w:t>Publicidad en medios escritos:</w:t>
      </w:r>
    </w:p>
    <w:p w14:paraId="7EB52CF3" w14:textId="77777777" w:rsidR="00667B0F" w:rsidRPr="00A61F58" w:rsidRDefault="00667B0F" w:rsidP="00667B0F">
      <w:pPr>
        <w:pStyle w:val="Sinespaciado"/>
        <w:jc w:val="both"/>
        <w:rPr>
          <w:rFonts w:ascii="Noto Sans" w:hAnsi="Noto Sans" w:cs="Noto Sans"/>
          <w:sz w:val="20"/>
          <w:szCs w:val="20"/>
        </w:rPr>
      </w:pPr>
    </w:p>
    <w:p w14:paraId="7D7FD83C" w14:textId="77777777" w:rsidR="00671950" w:rsidRPr="00A61F58" w:rsidRDefault="00671950" w:rsidP="00667B0F">
      <w:pPr>
        <w:pStyle w:val="Sinespaciado"/>
        <w:jc w:val="both"/>
        <w:rPr>
          <w:rFonts w:ascii="Noto Sans" w:hAnsi="Noto Sans" w:cs="Noto Sans"/>
          <w:sz w:val="20"/>
          <w:szCs w:val="20"/>
        </w:rPr>
      </w:pPr>
    </w:p>
    <w:p w14:paraId="5F6909C1" w14:textId="77777777" w:rsidR="00CD7F11" w:rsidRPr="00CD7F11" w:rsidRDefault="00CD7F11" w:rsidP="00CD7F11">
      <w:pPr>
        <w:spacing w:after="0" w:line="300" w:lineRule="atLeast"/>
        <w:rPr>
          <w:rFonts w:ascii="Noto Sans" w:eastAsia="Times New Roman" w:hAnsi="Noto Sans" w:cs="Noto Sans"/>
          <w:sz w:val="24"/>
          <w:szCs w:val="21"/>
          <w:lang w:val="es-ES" w:eastAsia="es-ES"/>
        </w:rPr>
      </w:pPr>
      <w:r w:rsidRPr="00CD7F11">
        <w:rPr>
          <w:rFonts w:ascii="Noto Sans" w:eastAsia="Times New Roman" w:hAnsi="Noto Sans" w:cs="Noto Sans"/>
          <w:b/>
          <w:bCs/>
          <w:sz w:val="24"/>
          <w:szCs w:val="21"/>
          <w:lang w:val="es-ES" w:eastAsia="es-ES"/>
        </w:rPr>
        <w:t>BLOQUE II. EJECUCIÓN Y SEGUIMIENTO DEL PROYECTO</w:t>
      </w:r>
    </w:p>
    <w:p w14:paraId="62F1F55C" w14:textId="77777777" w:rsidR="00667B0F" w:rsidRPr="005850C4" w:rsidRDefault="00667B0F" w:rsidP="00667B0F">
      <w:pPr>
        <w:pStyle w:val="Sinespaciado"/>
        <w:jc w:val="both"/>
        <w:rPr>
          <w:rFonts w:ascii="Noto Sans" w:hAnsi="Noto Sans" w:cs="Noto Sans"/>
          <w:szCs w:val="20"/>
        </w:rPr>
      </w:pPr>
    </w:p>
    <w:p w14:paraId="775EA5FB" w14:textId="00677DF5" w:rsidR="00667B0F" w:rsidRPr="005850C4" w:rsidRDefault="36B67E35" w:rsidP="00667B0F">
      <w:pPr>
        <w:pStyle w:val="Sinespaciado"/>
        <w:jc w:val="both"/>
        <w:rPr>
          <w:rFonts w:ascii="Noto Sans" w:hAnsi="Noto Sans" w:cs="Noto Sans"/>
          <w:szCs w:val="20"/>
        </w:rPr>
      </w:pPr>
      <w:r w:rsidRPr="005850C4">
        <w:rPr>
          <w:rFonts w:ascii="Noto Sans" w:hAnsi="Noto Sans" w:cs="Noto Sans"/>
          <w:szCs w:val="20"/>
        </w:rPr>
        <w:t xml:space="preserve">1.- </w:t>
      </w:r>
      <w:r w:rsidR="16CEFFEB" w:rsidRPr="005850C4">
        <w:rPr>
          <w:rFonts w:ascii="Noto Sans" w:hAnsi="Noto Sans" w:cs="Noto Sans"/>
          <w:szCs w:val="20"/>
        </w:rPr>
        <w:t>Calendario de ejecución del proyecto con valoración económica por meses</w:t>
      </w:r>
      <w:r w:rsidRPr="005850C4">
        <w:rPr>
          <w:rFonts w:ascii="Noto Sans" w:hAnsi="Noto Sans" w:cs="Noto Sans"/>
          <w:szCs w:val="20"/>
        </w:rPr>
        <w:t>.</w:t>
      </w:r>
    </w:p>
    <w:p w14:paraId="05128D0B" w14:textId="77777777" w:rsidR="00667B0F" w:rsidRPr="005850C4" w:rsidRDefault="00667B0F" w:rsidP="00667B0F">
      <w:pPr>
        <w:pStyle w:val="Sinespaciado"/>
        <w:jc w:val="both"/>
        <w:rPr>
          <w:rFonts w:ascii="Noto Sans" w:hAnsi="Noto Sans" w:cs="Noto Sans"/>
          <w:szCs w:val="20"/>
        </w:rPr>
      </w:pPr>
    </w:p>
    <w:p w14:paraId="494FC401" w14:textId="0132BE1B" w:rsidR="004714D5" w:rsidRPr="005850C4" w:rsidRDefault="267F6CAD" w:rsidP="614DA1EF">
      <w:pPr>
        <w:pStyle w:val="Sinespaciado"/>
        <w:numPr>
          <w:ilvl w:val="0"/>
          <w:numId w:val="21"/>
        </w:numPr>
        <w:jc w:val="both"/>
        <w:rPr>
          <w:rFonts w:ascii="Noto Sans" w:hAnsi="Noto Sans" w:cs="Noto Sans"/>
          <w:szCs w:val="20"/>
        </w:rPr>
      </w:pPr>
      <w:r w:rsidRPr="005850C4">
        <w:rPr>
          <w:rFonts w:ascii="Noto Sans" w:hAnsi="Noto Sans" w:cs="Noto Sans"/>
          <w:szCs w:val="20"/>
        </w:rPr>
        <w:t>Atendiendo al calendario de ejecución del gasto previsto en el proyecto ejecutivo, la calendarización del gasto por meses de todos los gastos previstos sería la siguiente</w:t>
      </w:r>
      <w:r w:rsidR="3F5989BE" w:rsidRPr="005850C4">
        <w:rPr>
          <w:rFonts w:ascii="Noto Sans" w:hAnsi="Noto Sans" w:cs="Noto Sans"/>
          <w:szCs w:val="20"/>
        </w:rPr>
        <w:t>:</w:t>
      </w:r>
    </w:p>
    <w:p w14:paraId="6834AB63" w14:textId="479FDB04" w:rsidR="00110586" w:rsidRPr="005850C4" w:rsidRDefault="00110586" w:rsidP="614DA1EF">
      <w:pPr>
        <w:pStyle w:val="Sinespaciado"/>
        <w:ind w:left="720"/>
        <w:jc w:val="both"/>
        <w:rPr>
          <w:rFonts w:ascii="Noto Sans" w:hAnsi="Noto Sans" w:cs="Noto Sans"/>
          <w:szCs w:val="20"/>
        </w:rPr>
      </w:pPr>
    </w:p>
    <w:p w14:paraId="5AA2116D" w14:textId="15347CF1" w:rsidR="00110586" w:rsidRPr="005850C4" w:rsidRDefault="4B1C5D68" w:rsidP="614DA1EF">
      <w:pPr>
        <w:pStyle w:val="Sinespaciado"/>
        <w:ind w:left="720"/>
        <w:jc w:val="both"/>
        <w:rPr>
          <w:rFonts w:ascii="Noto Sans" w:hAnsi="Noto Sans" w:cs="Noto Sans"/>
          <w:szCs w:val="20"/>
        </w:rPr>
      </w:pPr>
      <w:r w:rsidRPr="005850C4">
        <w:rPr>
          <w:rFonts w:ascii="Noto Sans" w:hAnsi="Noto Sans" w:cs="Noto Sans"/>
          <w:b/>
          <w:bCs/>
          <w:szCs w:val="20"/>
        </w:rPr>
        <w:t>(MODIFICAR EN FUNCIÓN DEL NUEVO CALENDARIO</w:t>
      </w:r>
      <w:r w:rsidR="4B09AB8B" w:rsidRPr="005850C4">
        <w:rPr>
          <w:rFonts w:ascii="Noto Sans" w:hAnsi="Noto Sans" w:cs="Noto Sans"/>
          <w:szCs w:val="20"/>
        </w:rPr>
        <w:t>)</w:t>
      </w:r>
    </w:p>
    <w:p w14:paraId="6E71DD71" w14:textId="65DBF2D3" w:rsidR="00667B0F" w:rsidRPr="005850C4" w:rsidRDefault="00667B0F" w:rsidP="000150DF">
      <w:pPr>
        <w:pStyle w:val="Sinespaciado"/>
        <w:rPr>
          <w:rFonts w:ascii="Noto Sans" w:hAnsi="Noto Sans" w:cs="Noto Sans"/>
          <w:sz w:val="24"/>
        </w:rPr>
      </w:pPr>
    </w:p>
    <w:p w14:paraId="214921C7" w14:textId="26EB6E33" w:rsidR="00667B0F" w:rsidRPr="005850C4" w:rsidRDefault="36B67E35" w:rsidP="00667B0F">
      <w:pPr>
        <w:pStyle w:val="Sinespaciado"/>
        <w:jc w:val="both"/>
        <w:rPr>
          <w:rFonts w:ascii="Noto Sans" w:hAnsi="Noto Sans" w:cs="Noto Sans"/>
          <w:szCs w:val="20"/>
        </w:rPr>
      </w:pPr>
      <w:r w:rsidRPr="005850C4">
        <w:rPr>
          <w:rFonts w:ascii="Noto Sans" w:hAnsi="Noto Sans" w:cs="Noto Sans"/>
          <w:szCs w:val="20"/>
        </w:rPr>
        <w:t>2.- Determinar ri</w:t>
      </w:r>
      <w:r w:rsidR="0687B396" w:rsidRPr="005850C4">
        <w:rPr>
          <w:rFonts w:ascii="Noto Sans" w:hAnsi="Noto Sans" w:cs="Noto Sans"/>
          <w:szCs w:val="20"/>
        </w:rPr>
        <w:t xml:space="preserve">esgos </w:t>
      </w:r>
      <w:r w:rsidRPr="005850C4">
        <w:rPr>
          <w:rFonts w:ascii="Noto Sans" w:hAnsi="Noto Sans" w:cs="Noto Sans"/>
          <w:szCs w:val="20"/>
        </w:rPr>
        <w:t>/ observacion</w:t>
      </w:r>
      <w:r w:rsidR="27CDCBC0" w:rsidRPr="005850C4">
        <w:rPr>
          <w:rFonts w:ascii="Noto Sans" w:hAnsi="Noto Sans" w:cs="Noto Sans"/>
          <w:szCs w:val="20"/>
        </w:rPr>
        <w:t>e</w:t>
      </w:r>
      <w:r w:rsidRPr="005850C4">
        <w:rPr>
          <w:rFonts w:ascii="Noto Sans" w:hAnsi="Noto Sans" w:cs="Noto Sans"/>
          <w:szCs w:val="20"/>
        </w:rPr>
        <w:t xml:space="preserve">s </w:t>
      </w:r>
    </w:p>
    <w:p w14:paraId="6614946D" w14:textId="225E849E" w:rsidR="00A61F58" w:rsidRDefault="00A61F58" w:rsidP="614DA1EF">
      <w:pPr>
        <w:pStyle w:val="Sinespaciado"/>
        <w:jc w:val="both"/>
        <w:rPr>
          <w:rFonts w:ascii="Noto Sans" w:hAnsi="Noto Sans" w:cs="Noto Sans"/>
          <w:szCs w:val="20"/>
        </w:rPr>
      </w:pPr>
    </w:p>
    <w:p w14:paraId="1F126AE8" w14:textId="77777777" w:rsidR="00337779" w:rsidRPr="005850C4" w:rsidRDefault="00337779" w:rsidP="614DA1EF">
      <w:pPr>
        <w:pStyle w:val="Sinespaciado"/>
        <w:jc w:val="both"/>
        <w:rPr>
          <w:rFonts w:ascii="Noto Sans" w:hAnsi="Noto Sans" w:cs="Noto Sans"/>
          <w:szCs w:val="20"/>
        </w:rPr>
      </w:pPr>
      <w:bookmarkStart w:id="0" w:name="_GoBack"/>
      <w:bookmarkEnd w:id="0"/>
    </w:p>
    <w:p w14:paraId="422D5045" w14:textId="0B590DDE" w:rsidR="00667B0F" w:rsidRPr="005850C4" w:rsidRDefault="00667B0F" w:rsidP="00A20AA7">
      <w:pPr>
        <w:pStyle w:val="Sinespaciado"/>
        <w:ind w:left="720"/>
        <w:jc w:val="both"/>
        <w:rPr>
          <w:rFonts w:ascii="Noto Sans" w:hAnsi="Noto Sans" w:cs="Noto Sans"/>
          <w:szCs w:val="20"/>
        </w:rPr>
      </w:pPr>
    </w:p>
    <w:p w14:paraId="07F43A40" w14:textId="2FA7E978" w:rsidR="005850C4" w:rsidRPr="005850C4" w:rsidRDefault="005850C4" w:rsidP="7D480A53">
      <w:pPr>
        <w:pStyle w:val="Sinespaciado"/>
        <w:jc w:val="both"/>
        <w:rPr>
          <w:rFonts w:ascii="Noto Sans" w:hAnsi="Noto Sans" w:cs="Noto Sans"/>
          <w:b/>
          <w:szCs w:val="20"/>
        </w:rPr>
      </w:pPr>
      <w:r w:rsidRPr="005850C4">
        <w:rPr>
          <w:rFonts w:ascii="Noto Sans" w:hAnsi="Noto Sans" w:cs="Noto Sans"/>
          <w:b/>
          <w:szCs w:val="20"/>
        </w:rPr>
        <w:t>COMPROMISO</w:t>
      </w:r>
    </w:p>
    <w:p w14:paraId="57B46BBF" w14:textId="77777777" w:rsidR="005850C4" w:rsidRDefault="005850C4" w:rsidP="7D480A53">
      <w:pPr>
        <w:pStyle w:val="Sinespaciado"/>
        <w:jc w:val="both"/>
        <w:rPr>
          <w:rFonts w:ascii="Noto Sans" w:hAnsi="Noto Sans" w:cs="Noto Sans"/>
          <w:szCs w:val="20"/>
        </w:rPr>
      </w:pPr>
    </w:p>
    <w:p w14:paraId="3C1D48EE" w14:textId="2D82A4AD" w:rsidR="29C07994" w:rsidRPr="005850C4" w:rsidRDefault="29C07994" w:rsidP="7D480A53">
      <w:pPr>
        <w:pStyle w:val="Sinespaciado"/>
        <w:jc w:val="both"/>
        <w:rPr>
          <w:rFonts w:ascii="Noto Sans" w:hAnsi="Noto Sans" w:cs="Noto Sans"/>
          <w:szCs w:val="20"/>
        </w:rPr>
      </w:pPr>
      <w:proofErr w:type="spellStart"/>
      <w:r w:rsidRPr="005850C4">
        <w:rPr>
          <w:rFonts w:ascii="Noto Sans" w:hAnsi="Noto Sans" w:cs="Noto Sans"/>
          <w:szCs w:val="20"/>
        </w:rPr>
        <w:t>Atendiendo</w:t>
      </w:r>
      <w:proofErr w:type="spellEnd"/>
      <w:r w:rsidRPr="005850C4">
        <w:rPr>
          <w:rFonts w:ascii="Noto Sans" w:hAnsi="Noto Sans" w:cs="Noto Sans"/>
          <w:szCs w:val="20"/>
        </w:rPr>
        <w:t xml:space="preserve"> a </w:t>
      </w:r>
      <w:proofErr w:type="spellStart"/>
      <w:r w:rsidRPr="005850C4">
        <w:rPr>
          <w:rFonts w:ascii="Noto Sans" w:hAnsi="Noto Sans" w:cs="Noto Sans"/>
          <w:szCs w:val="20"/>
        </w:rPr>
        <w:t>todo</w:t>
      </w:r>
      <w:proofErr w:type="spellEnd"/>
      <w:r w:rsidRPr="005850C4">
        <w:rPr>
          <w:rFonts w:ascii="Noto Sans" w:hAnsi="Noto Sans" w:cs="Noto Sans"/>
          <w:szCs w:val="20"/>
        </w:rPr>
        <w:t xml:space="preserve"> lo expuesto, me comprometo, como director/a del proyecto, a llevarlo a cabo de acuerdo con lo establecido en esta Acta de Inicio y a comunicar en tiempo y forma el Acta de Seguimiento. Asimismo, me comprometo a dar la adecuada publicidad a la contribución financiera del Fondo para Favorecer el Turismo Sostenible en la ejecución de este proyecto, de acuerdo con el Manual de Imagen Corporativa y de Comunicación del ITS.</w:t>
      </w:r>
    </w:p>
    <w:p w14:paraId="7B886B29" w14:textId="77777777" w:rsidR="00667B0F" w:rsidRPr="005850C4" w:rsidRDefault="00667B0F" w:rsidP="00667B0F">
      <w:pPr>
        <w:pStyle w:val="Sinespaciado"/>
        <w:jc w:val="both"/>
        <w:rPr>
          <w:rFonts w:ascii="Noto Sans" w:hAnsi="Noto Sans" w:cs="Noto Sans"/>
          <w:szCs w:val="20"/>
        </w:rPr>
      </w:pPr>
    </w:p>
    <w:p w14:paraId="3B83F4F6" w14:textId="5ABDA9B2" w:rsidR="00667B0F" w:rsidRPr="005850C4" w:rsidRDefault="29C07994" w:rsidP="00667B0F">
      <w:pPr>
        <w:pStyle w:val="Sinespaciado"/>
        <w:jc w:val="both"/>
        <w:rPr>
          <w:rFonts w:ascii="Noto Sans" w:hAnsi="Noto Sans" w:cs="Noto Sans"/>
          <w:szCs w:val="20"/>
        </w:rPr>
      </w:pPr>
      <w:r w:rsidRPr="005850C4">
        <w:rPr>
          <w:rFonts w:ascii="Noto Sans" w:hAnsi="Noto Sans" w:cs="Noto Sans"/>
          <w:szCs w:val="20"/>
        </w:rPr>
        <w:t>Fech</w:t>
      </w:r>
      <w:r w:rsidR="36B67E35" w:rsidRPr="005850C4">
        <w:rPr>
          <w:rFonts w:ascii="Noto Sans" w:hAnsi="Noto Sans" w:cs="Noto Sans"/>
          <w:szCs w:val="20"/>
        </w:rPr>
        <w:t>a:</w:t>
      </w:r>
    </w:p>
    <w:p w14:paraId="50595EF4" w14:textId="77777777" w:rsidR="00667B0F" w:rsidRPr="005850C4" w:rsidRDefault="00667B0F" w:rsidP="00667B0F">
      <w:pPr>
        <w:pStyle w:val="Sinespaciado"/>
        <w:jc w:val="both"/>
        <w:rPr>
          <w:rFonts w:ascii="Noto Sans" w:hAnsi="Noto Sans" w:cs="Noto Sans"/>
          <w:szCs w:val="20"/>
        </w:rPr>
      </w:pPr>
    </w:p>
    <w:p w14:paraId="2F025FE7" w14:textId="58669C28" w:rsidR="00667B0F" w:rsidRPr="005850C4" w:rsidRDefault="51BB59B4" w:rsidP="7D480A53">
      <w:pPr>
        <w:pStyle w:val="Sinespaciado"/>
        <w:jc w:val="both"/>
        <w:rPr>
          <w:rFonts w:ascii="Noto Sans" w:hAnsi="Noto Sans" w:cs="Noto Sans"/>
          <w:b/>
          <w:bCs/>
          <w:szCs w:val="20"/>
        </w:rPr>
      </w:pPr>
      <w:bookmarkStart w:id="1" w:name="_Hlk192671494"/>
      <w:r w:rsidRPr="005850C4">
        <w:rPr>
          <w:rFonts w:ascii="Noto Sans" w:hAnsi="Noto Sans" w:cs="Noto Sans"/>
          <w:b/>
          <w:bCs/>
          <w:szCs w:val="20"/>
        </w:rPr>
        <w:t>[</w:t>
      </w:r>
      <w:r w:rsidR="07121234" w:rsidRPr="005850C4">
        <w:rPr>
          <w:rFonts w:ascii="Noto Sans" w:hAnsi="Noto Sans" w:cs="Noto Sans"/>
          <w:b/>
          <w:bCs/>
          <w:szCs w:val="20"/>
        </w:rPr>
        <w:t>F</w:t>
      </w:r>
      <w:r w:rsidR="7B1292B0" w:rsidRPr="005850C4">
        <w:rPr>
          <w:rFonts w:ascii="Noto Sans" w:hAnsi="Noto Sans" w:cs="Noto Sans"/>
          <w:b/>
          <w:bCs/>
          <w:szCs w:val="20"/>
        </w:rPr>
        <w:t>irma del/de la director/a del proyecto]</w:t>
      </w:r>
    </w:p>
    <w:p w14:paraId="0F9C8B76" w14:textId="039D3D0C" w:rsidR="00667B0F" w:rsidRPr="00A61F58" w:rsidRDefault="00667B0F" w:rsidP="00667B0F">
      <w:pPr>
        <w:pStyle w:val="Sinespaciado"/>
        <w:jc w:val="both"/>
        <w:rPr>
          <w:rFonts w:ascii="Noto Sans" w:hAnsi="Noto Sans" w:cs="Noto Sans"/>
          <w:sz w:val="20"/>
          <w:szCs w:val="20"/>
        </w:rPr>
      </w:pPr>
    </w:p>
    <w:bookmarkEnd w:id="1"/>
    <w:p w14:paraId="44F9C9FC" w14:textId="77777777" w:rsidR="00667B0F" w:rsidRPr="00A61F58" w:rsidRDefault="00667B0F" w:rsidP="614DA1EF">
      <w:pPr>
        <w:pStyle w:val="Sinespaciado"/>
        <w:rPr>
          <w:rFonts w:ascii="Noto Sans" w:hAnsi="Noto Sans" w:cs="Noto Sans"/>
          <w:sz w:val="20"/>
          <w:szCs w:val="20"/>
        </w:rPr>
      </w:pPr>
    </w:p>
    <w:p w14:paraId="3DC69A85" w14:textId="0EC9C93E" w:rsidR="00667B0F" w:rsidRDefault="00667B0F" w:rsidP="00667B0F">
      <w:pPr>
        <w:pStyle w:val="Sinespaciado"/>
        <w:jc w:val="both"/>
        <w:rPr>
          <w:rFonts w:ascii="Noto Sans" w:hAnsi="Noto Sans" w:cs="Noto Sans"/>
          <w:b/>
          <w:sz w:val="20"/>
          <w:szCs w:val="20"/>
        </w:rPr>
      </w:pPr>
    </w:p>
    <w:p w14:paraId="6E39F8CE" w14:textId="410AFA43" w:rsidR="006423B5" w:rsidRDefault="006423B5" w:rsidP="00667B0F">
      <w:pPr>
        <w:pStyle w:val="Sinespaciado"/>
        <w:jc w:val="both"/>
        <w:rPr>
          <w:rFonts w:ascii="Noto Sans" w:hAnsi="Noto Sans" w:cs="Noto Sans"/>
          <w:b/>
          <w:sz w:val="20"/>
          <w:szCs w:val="20"/>
        </w:rPr>
      </w:pPr>
    </w:p>
    <w:p w14:paraId="6A238566" w14:textId="77777777" w:rsidR="00667B0F" w:rsidRPr="00A61F58" w:rsidRDefault="00667B0F" w:rsidP="00C54BE1">
      <w:pPr>
        <w:jc w:val="both"/>
        <w:rPr>
          <w:rFonts w:ascii="Noto Sans" w:hAnsi="Noto Sans" w:cs="Noto Sans"/>
          <w:b/>
          <w:sz w:val="20"/>
          <w:szCs w:val="20"/>
          <w:lang w:val="es-ES"/>
        </w:rPr>
      </w:pPr>
    </w:p>
    <w:sectPr w:rsidR="00667B0F" w:rsidRPr="00A61F58" w:rsidSect="00C80AFB">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0B7BC" w14:textId="77777777" w:rsidR="00155728" w:rsidRDefault="00155728" w:rsidP="00785096">
      <w:pPr>
        <w:spacing w:after="0" w:line="240" w:lineRule="auto"/>
      </w:pPr>
      <w:r>
        <w:separator/>
      </w:r>
    </w:p>
  </w:endnote>
  <w:endnote w:type="continuationSeparator" w:id="0">
    <w:p w14:paraId="52479844" w14:textId="77777777" w:rsidR="00155728" w:rsidRDefault="00155728" w:rsidP="00785096">
      <w:pPr>
        <w:spacing w:after="0" w:line="240" w:lineRule="auto"/>
      </w:pPr>
      <w:r>
        <w:continuationSeparator/>
      </w:r>
    </w:p>
  </w:endnote>
  <w:endnote w:type="continuationNotice" w:id="1">
    <w:p w14:paraId="3C7BB3E2" w14:textId="77777777" w:rsidR="00155728" w:rsidRDefault="001557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78FF" w:usb2="08000029"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gacySanITCBoo">
    <w:altName w:val="Calibri"/>
    <w:charset w:val="00"/>
    <w:family w:val="auto"/>
    <w:pitch w:val="default"/>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6677E" w14:textId="77777777" w:rsidR="00930DFF" w:rsidRDefault="003004D8">
    <w:pPr>
      <w:pStyle w:val="Piedepgina"/>
      <w:jc w:val="center"/>
    </w:pPr>
    <w:r>
      <w:fldChar w:fldCharType="begin"/>
    </w:r>
    <w:r>
      <w:instrText xml:space="preserve"> PAGE   \* MERGEFORMAT </w:instrText>
    </w:r>
    <w:r>
      <w:fldChar w:fldCharType="separate"/>
    </w:r>
    <w:r w:rsidR="00A61CE2">
      <w:rPr>
        <w:noProof/>
      </w:rPr>
      <w:t>1</w:t>
    </w:r>
    <w:r>
      <w:rPr>
        <w:noProof/>
      </w:rPr>
      <w:fldChar w:fldCharType="end"/>
    </w:r>
  </w:p>
  <w:p w14:paraId="6376677F" w14:textId="77777777" w:rsidR="00930DFF" w:rsidRDefault="00930D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7B3F4" w14:textId="77777777" w:rsidR="00155728" w:rsidRDefault="00155728" w:rsidP="00785096">
      <w:pPr>
        <w:spacing w:after="0" w:line="240" w:lineRule="auto"/>
      </w:pPr>
      <w:r>
        <w:separator/>
      </w:r>
    </w:p>
  </w:footnote>
  <w:footnote w:type="continuationSeparator" w:id="0">
    <w:p w14:paraId="25CF663F" w14:textId="77777777" w:rsidR="00155728" w:rsidRDefault="00155728" w:rsidP="00785096">
      <w:pPr>
        <w:spacing w:after="0" w:line="240" w:lineRule="auto"/>
      </w:pPr>
      <w:r>
        <w:continuationSeparator/>
      </w:r>
    </w:p>
  </w:footnote>
  <w:footnote w:type="continuationNotice" w:id="1">
    <w:p w14:paraId="2418C628" w14:textId="77777777" w:rsidR="00155728" w:rsidRDefault="001557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352BD" w14:textId="6399B045" w:rsidR="009E5D69" w:rsidRDefault="00CD7F11" w:rsidP="00CD7F11">
    <w:pPr>
      <w:pStyle w:val="Encabezado"/>
    </w:pPr>
    <w:r>
      <w:rPr>
        <w:noProof/>
      </w:rPr>
      <w:drawing>
        <wp:anchor distT="0" distB="0" distL="114300" distR="114300" simplePos="0" relativeHeight="251659264" behindDoc="0" locked="0" layoutInCell="1" allowOverlap="1" wp14:anchorId="4188F38C" wp14:editId="3DDB3B66">
          <wp:simplePos x="0" y="0"/>
          <wp:positionH relativeFrom="column">
            <wp:posOffset>140762</wp:posOffset>
          </wp:positionH>
          <wp:positionV relativeFrom="paragraph">
            <wp:posOffset>-28073</wp:posOffset>
          </wp:positionV>
          <wp:extent cx="1652905" cy="471170"/>
          <wp:effectExtent l="0" t="0" r="4445" b="5080"/>
          <wp:wrapSquare wrapText="bothSides"/>
          <wp:docPr id="8090225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2905" cy="471170"/>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25C8AE00" wp14:editId="2AFD7C2C">
          <wp:simplePos x="0" y="0"/>
          <wp:positionH relativeFrom="column">
            <wp:posOffset>2031394</wp:posOffset>
          </wp:positionH>
          <wp:positionV relativeFrom="paragraph">
            <wp:posOffset>-74428</wp:posOffset>
          </wp:positionV>
          <wp:extent cx="1106805" cy="517525"/>
          <wp:effectExtent l="0" t="0" r="0" b="0"/>
          <wp:wrapSquare wrapText="bothSides"/>
          <wp:docPr id="952204114" name="Imagen 1" descr="Illes Balears Sostenibles 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lles Balears Sostenibles CA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6805" cy="517525"/>
                  </a:xfrm>
                  <a:prstGeom prst="rect">
                    <a:avLst/>
                  </a:prstGeom>
                  <a:noFill/>
                  <a:ln>
                    <a:noFill/>
                  </a:ln>
                </pic:spPr>
              </pic:pic>
            </a:graphicData>
          </a:graphic>
        </wp:anchor>
      </w:drawing>
    </w:r>
  </w:p>
  <w:p w14:paraId="3E31E999" w14:textId="1BF0311B" w:rsidR="00CD7F11" w:rsidRDefault="00CD7F11" w:rsidP="00CD7F11">
    <w:pPr>
      <w:pStyle w:val="Encabezado"/>
    </w:pPr>
  </w:p>
  <w:p w14:paraId="68989C2B" w14:textId="41AC02C6" w:rsidR="00CD7F11" w:rsidRDefault="00CD7F11" w:rsidP="00CD7F11">
    <w:pPr>
      <w:pStyle w:val="Encabezado"/>
    </w:pPr>
  </w:p>
  <w:p w14:paraId="7EF34802" w14:textId="561E6C03" w:rsidR="00CD7F11" w:rsidRDefault="00CD7F11" w:rsidP="00CD7F11">
    <w:pPr>
      <w:pStyle w:val="Encabezado"/>
    </w:pPr>
  </w:p>
  <w:p w14:paraId="68228F85" w14:textId="77777777" w:rsidR="00CD7F11" w:rsidRPr="00CD7F11" w:rsidRDefault="00CD7F11" w:rsidP="00CD7F11">
    <w:pPr>
      <w:pStyle w:val="Encabezado"/>
    </w:pPr>
  </w:p>
</w:hdr>
</file>

<file path=word/intelligence2.xml><?xml version="1.0" encoding="utf-8"?>
<int2:intelligence xmlns:int2="http://schemas.microsoft.com/office/intelligence/2020/intelligence">
  <int2:observations>
    <int2:textHash int2:hashCode="irrA2iCPjKHOWn" int2:id="9GU7vLp1">
      <int2:state int2:type="spell" int2:value="Rejected"/>
    </int2:textHash>
    <int2:textHash int2:hashCode="IpF/OJxEMuSQG9" int2:id="Jl4RsP0d">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AE6"/>
    <w:multiLevelType w:val="hybridMultilevel"/>
    <w:tmpl w:val="2FC02D76"/>
    <w:lvl w:ilvl="0" w:tplc="5B72B59E">
      <w:start w:val="1"/>
      <w:numFmt w:val="lowerLetter"/>
      <w:lvlText w:val="%1)"/>
      <w:lvlJc w:val="left"/>
      <w:pPr>
        <w:ind w:left="938" w:hanging="195"/>
      </w:pPr>
      <w:rPr>
        <w:rFonts w:ascii="Times New Roman" w:eastAsia="Times New Roman" w:hAnsi="Times New Roman" w:cs="Times New Roman" w:hint="default"/>
        <w:i/>
        <w:spacing w:val="-1"/>
        <w:w w:val="100"/>
        <w:sz w:val="18"/>
        <w:szCs w:val="18"/>
        <w:lang w:val="ca-ES" w:eastAsia="ca-ES" w:bidi="ca-ES"/>
      </w:rPr>
    </w:lvl>
    <w:lvl w:ilvl="1" w:tplc="ED0A2222">
      <w:numFmt w:val="bullet"/>
      <w:lvlText w:val="•"/>
      <w:lvlJc w:val="left"/>
      <w:pPr>
        <w:ind w:left="1897" w:hanging="195"/>
      </w:pPr>
      <w:rPr>
        <w:lang w:val="ca-ES" w:eastAsia="ca-ES" w:bidi="ca-ES"/>
      </w:rPr>
    </w:lvl>
    <w:lvl w:ilvl="2" w:tplc="DCD68528">
      <w:numFmt w:val="bullet"/>
      <w:lvlText w:val="•"/>
      <w:lvlJc w:val="left"/>
      <w:pPr>
        <w:ind w:left="2852" w:hanging="195"/>
      </w:pPr>
      <w:rPr>
        <w:lang w:val="ca-ES" w:eastAsia="ca-ES" w:bidi="ca-ES"/>
      </w:rPr>
    </w:lvl>
    <w:lvl w:ilvl="3" w:tplc="F78E86A8">
      <w:numFmt w:val="bullet"/>
      <w:lvlText w:val="•"/>
      <w:lvlJc w:val="left"/>
      <w:pPr>
        <w:ind w:left="3806" w:hanging="195"/>
      </w:pPr>
      <w:rPr>
        <w:lang w:val="ca-ES" w:eastAsia="ca-ES" w:bidi="ca-ES"/>
      </w:rPr>
    </w:lvl>
    <w:lvl w:ilvl="4" w:tplc="7C28ABD8">
      <w:numFmt w:val="bullet"/>
      <w:lvlText w:val="•"/>
      <w:lvlJc w:val="left"/>
      <w:pPr>
        <w:ind w:left="4761" w:hanging="195"/>
      </w:pPr>
      <w:rPr>
        <w:lang w:val="ca-ES" w:eastAsia="ca-ES" w:bidi="ca-ES"/>
      </w:rPr>
    </w:lvl>
    <w:lvl w:ilvl="5" w:tplc="16A06212">
      <w:numFmt w:val="bullet"/>
      <w:lvlText w:val="•"/>
      <w:lvlJc w:val="left"/>
      <w:pPr>
        <w:ind w:left="5715" w:hanging="195"/>
      </w:pPr>
      <w:rPr>
        <w:lang w:val="ca-ES" w:eastAsia="ca-ES" w:bidi="ca-ES"/>
      </w:rPr>
    </w:lvl>
    <w:lvl w:ilvl="6" w:tplc="C0285FF6">
      <w:numFmt w:val="bullet"/>
      <w:lvlText w:val="•"/>
      <w:lvlJc w:val="left"/>
      <w:pPr>
        <w:ind w:left="6670" w:hanging="195"/>
      </w:pPr>
      <w:rPr>
        <w:lang w:val="ca-ES" w:eastAsia="ca-ES" w:bidi="ca-ES"/>
      </w:rPr>
    </w:lvl>
    <w:lvl w:ilvl="7" w:tplc="CD0844B8">
      <w:numFmt w:val="bullet"/>
      <w:lvlText w:val="•"/>
      <w:lvlJc w:val="left"/>
      <w:pPr>
        <w:ind w:left="7624" w:hanging="195"/>
      </w:pPr>
      <w:rPr>
        <w:lang w:val="ca-ES" w:eastAsia="ca-ES" w:bidi="ca-ES"/>
      </w:rPr>
    </w:lvl>
    <w:lvl w:ilvl="8" w:tplc="B99E98C6">
      <w:numFmt w:val="bullet"/>
      <w:lvlText w:val="•"/>
      <w:lvlJc w:val="left"/>
      <w:pPr>
        <w:ind w:left="8579" w:hanging="195"/>
      </w:pPr>
      <w:rPr>
        <w:lang w:val="ca-ES" w:eastAsia="ca-ES" w:bidi="ca-ES"/>
      </w:rPr>
    </w:lvl>
  </w:abstractNum>
  <w:abstractNum w:abstractNumId="1" w15:restartNumberingAfterBreak="0">
    <w:nsid w:val="042113D5"/>
    <w:multiLevelType w:val="hybridMultilevel"/>
    <w:tmpl w:val="3F0641FC"/>
    <w:lvl w:ilvl="0" w:tplc="FE06BBCA">
      <w:start w:val="1"/>
      <w:numFmt w:val="lowerLetter"/>
      <w:lvlText w:val="%1)"/>
      <w:lvlJc w:val="left"/>
      <w:pPr>
        <w:ind w:left="1440" w:hanging="360"/>
      </w:pPr>
    </w:lvl>
    <w:lvl w:ilvl="1" w:tplc="B53EBAA8">
      <w:start w:val="1"/>
      <w:numFmt w:val="lowerLetter"/>
      <w:lvlText w:val="%2."/>
      <w:lvlJc w:val="left"/>
      <w:pPr>
        <w:ind w:left="2160" w:hanging="360"/>
      </w:pPr>
    </w:lvl>
    <w:lvl w:ilvl="2" w:tplc="5C00062A">
      <w:start w:val="1"/>
      <w:numFmt w:val="lowerRoman"/>
      <w:lvlText w:val="%3."/>
      <w:lvlJc w:val="right"/>
      <w:pPr>
        <w:ind w:left="2880" w:hanging="180"/>
      </w:pPr>
    </w:lvl>
    <w:lvl w:ilvl="3" w:tplc="D076D0A6">
      <w:start w:val="1"/>
      <w:numFmt w:val="decimal"/>
      <w:lvlText w:val="%4."/>
      <w:lvlJc w:val="left"/>
      <w:pPr>
        <w:ind w:left="3600" w:hanging="360"/>
      </w:pPr>
    </w:lvl>
    <w:lvl w:ilvl="4" w:tplc="1A1E3404">
      <w:start w:val="1"/>
      <w:numFmt w:val="lowerLetter"/>
      <w:lvlText w:val="%5."/>
      <w:lvlJc w:val="left"/>
      <w:pPr>
        <w:ind w:left="4320" w:hanging="360"/>
      </w:pPr>
    </w:lvl>
    <w:lvl w:ilvl="5" w:tplc="FE9A2310">
      <w:start w:val="1"/>
      <w:numFmt w:val="lowerRoman"/>
      <w:lvlText w:val="%6."/>
      <w:lvlJc w:val="right"/>
      <w:pPr>
        <w:ind w:left="5040" w:hanging="180"/>
      </w:pPr>
    </w:lvl>
    <w:lvl w:ilvl="6" w:tplc="7AC68F0E">
      <w:start w:val="1"/>
      <w:numFmt w:val="decimal"/>
      <w:lvlText w:val="%7."/>
      <w:lvlJc w:val="left"/>
      <w:pPr>
        <w:ind w:left="5760" w:hanging="360"/>
      </w:pPr>
    </w:lvl>
    <w:lvl w:ilvl="7" w:tplc="A4EC8388">
      <w:start w:val="1"/>
      <w:numFmt w:val="lowerLetter"/>
      <w:lvlText w:val="%8."/>
      <w:lvlJc w:val="left"/>
      <w:pPr>
        <w:ind w:left="6480" w:hanging="360"/>
      </w:pPr>
    </w:lvl>
    <w:lvl w:ilvl="8" w:tplc="752EF356">
      <w:start w:val="1"/>
      <w:numFmt w:val="lowerRoman"/>
      <w:lvlText w:val="%9."/>
      <w:lvlJc w:val="right"/>
      <w:pPr>
        <w:ind w:left="7200" w:hanging="180"/>
      </w:pPr>
    </w:lvl>
  </w:abstractNum>
  <w:abstractNum w:abstractNumId="2" w15:restartNumberingAfterBreak="0">
    <w:nsid w:val="045F6A2D"/>
    <w:multiLevelType w:val="multilevel"/>
    <w:tmpl w:val="28A4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13C"/>
    <w:multiLevelType w:val="multilevel"/>
    <w:tmpl w:val="016250F6"/>
    <w:lvl w:ilvl="0">
      <w:start w:val="1"/>
      <w:numFmt w:val="bullet"/>
      <w:lvlText w:val="-"/>
      <w:lvlJc w:val="left"/>
      <w:pPr>
        <w:ind w:left="720" w:hanging="360"/>
      </w:pPr>
      <w:rPr>
        <w:rFonts w:ascii="Noto Sans" w:hAnsi="Noto Sans" w:cs="Noto San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3D21DCA"/>
    <w:multiLevelType w:val="hybridMultilevel"/>
    <w:tmpl w:val="D4C8B962"/>
    <w:lvl w:ilvl="0" w:tplc="FFFFFFFF">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7A8E86"/>
    <w:multiLevelType w:val="hybridMultilevel"/>
    <w:tmpl w:val="A8729C24"/>
    <w:lvl w:ilvl="0" w:tplc="7A98A3FE">
      <w:start w:val="1"/>
      <w:numFmt w:val="lowerLetter"/>
      <w:lvlText w:val="%1)"/>
      <w:lvlJc w:val="left"/>
      <w:pPr>
        <w:ind w:left="1428" w:hanging="360"/>
      </w:pPr>
    </w:lvl>
    <w:lvl w:ilvl="1" w:tplc="CE86A334">
      <w:start w:val="1"/>
      <w:numFmt w:val="lowerLetter"/>
      <w:lvlText w:val="%2."/>
      <w:lvlJc w:val="left"/>
      <w:pPr>
        <w:ind w:left="2148" w:hanging="360"/>
      </w:pPr>
    </w:lvl>
    <w:lvl w:ilvl="2" w:tplc="6922AC56">
      <w:start w:val="1"/>
      <w:numFmt w:val="lowerRoman"/>
      <w:lvlText w:val="%3."/>
      <w:lvlJc w:val="right"/>
      <w:pPr>
        <w:ind w:left="2868" w:hanging="180"/>
      </w:pPr>
    </w:lvl>
    <w:lvl w:ilvl="3" w:tplc="046637A4">
      <w:start w:val="1"/>
      <w:numFmt w:val="decimal"/>
      <w:lvlText w:val="%4."/>
      <w:lvlJc w:val="left"/>
      <w:pPr>
        <w:ind w:left="3588" w:hanging="360"/>
      </w:pPr>
    </w:lvl>
    <w:lvl w:ilvl="4" w:tplc="E530FCC4">
      <w:start w:val="1"/>
      <w:numFmt w:val="lowerLetter"/>
      <w:lvlText w:val="%5."/>
      <w:lvlJc w:val="left"/>
      <w:pPr>
        <w:ind w:left="4308" w:hanging="360"/>
      </w:pPr>
    </w:lvl>
    <w:lvl w:ilvl="5" w:tplc="A43867E6">
      <w:start w:val="1"/>
      <w:numFmt w:val="lowerRoman"/>
      <w:lvlText w:val="%6."/>
      <w:lvlJc w:val="right"/>
      <w:pPr>
        <w:ind w:left="5028" w:hanging="180"/>
      </w:pPr>
    </w:lvl>
    <w:lvl w:ilvl="6" w:tplc="5758394E">
      <w:start w:val="1"/>
      <w:numFmt w:val="decimal"/>
      <w:lvlText w:val="%7."/>
      <w:lvlJc w:val="left"/>
      <w:pPr>
        <w:ind w:left="5748" w:hanging="360"/>
      </w:pPr>
    </w:lvl>
    <w:lvl w:ilvl="7" w:tplc="EEC6B9C0">
      <w:start w:val="1"/>
      <w:numFmt w:val="lowerLetter"/>
      <w:lvlText w:val="%8."/>
      <w:lvlJc w:val="left"/>
      <w:pPr>
        <w:ind w:left="6468" w:hanging="360"/>
      </w:pPr>
    </w:lvl>
    <w:lvl w:ilvl="8" w:tplc="850C9DD8">
      <w:start w:val="1"/>
      <w:numFmt w:val="lowerRoman"/>
      <w:lvlText w:val="%9."/>
      <w:lvlJc w:val="right"/>
      <w:pPr>
        <w:ind w:left="7188" w:hanging="180"/>
      </w:pPr>
    </w:lvl>
  </w:abstractNum>
  <w:abstractNum w:abstractNumId="6" w15:restartNumberingAfterBreak="0">
    <w:nsid w:val="1BB76C9F"/>
    <w:multiLevelType w:val="multilevel"/>
    <w:tmpl w:val="EAEAAD98"/>
    <w:lvl w:ilvl="0">
      <w:start w:val="1"/>
      <w:numFmt w:val="bullet"/>
      <w:lvlText w:val="-"/>
      <w:lvlJc w:val="left"/>
      <w:pPr>
        <w:ind w:left="720" w:hanging="360"/>
      </w:pPr>
      <w:rPr>
        <w:rFonts w:ascii="Noto Sans" w:hAnsi="Noto Sans" w:cs="Noto Sans" w:hint="default"/>
        <w:b/>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F8160E3"/>
    <w:multiLevelType w:val="hybridMultilevel"/>
    <w:tmpl w:val="799A6B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8F2EE0"/>
    <w:multiLevelType w:val="hybridMultilevel"/>
    <w:tmpl w:val="5FC0D1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21B28A4"/>
    <w:multiLevelType w:val="hybridMultilevel"/>
    <w:tmpl w:val="FEE0895C"/>
    <w:lvl w:ilvl="0" w:tplc="0C0A000D">
      <w:start w:val="1"/>
      <w:numFmt w:val="bullet"/>
      <w:lvlText w:val=""/>
      <w:lvlJc w:val="left"/>
      <w:pPr>
        <w:ind w:left="1430" w:hanging="360"/>
      </w:pPr>
      <w:rPr>
        <w:rFonts w:ascii="Wingdings" w:hAnsi="Wingdings" w:hint="default"/>
      </w:rPr>
    </w:lvl>
    <w:lvl w:ilvl="1" w:tplc="0C0A0003" w:tentative="1">
      <w:start w:val="1"/>
      <w:numFmt w:val="bullet"/>
      <w:lvlText w:val="o"/>
      <w:lvlJc w:val="left"/>
      <w:pPr>
        <w:ind w:left="2150" w:hanging="360"/>
      </w:pPr>
      <w:rPr>
        <w:rFonts w:ascii="Courier New" w:hAnsi="Courier New" w:cs="Courier New" w:hint="default"/>
      </w:rPr>
    </w:lvl>
    <w:lvl w:ilvl="2" w:tplc="0C0A0005" w:tentative="1">
      <w:start w:val="1"/>
      <w:numFmt w:val="bullet"/>
      <w:lvlText w:val=""/>
      <w:lvlJc w:val="left"/>
      <w:pPr>
        <w:ind w:left="2870" w:hanging="360"/>
      </w:pPr>
      <w:rPr>
        <w:rFonts w:ascii="Wingdings" w:hAnsi="Wingdings" w:hint="default"/>
      </w:rPr>
    </w:lvl>
    <w:lvl w:ilvl="3" w:tplc="0C0A0001" w:tentative="1">
      <w:start w:val="1"/>
      <w:numFmt w:val="bullet"/>
      <w:lvlText w:val=""/>
      <w:lvlJc w:val="left"/>
      <w:pPr>
        <w:ind w:left="3590" w:hanging="360"/>
      </w:pPr>
      <w:rPr>
        <w:rFonts w:ascii="Symbol" w:hAnsi="Symbol" w:hint="default"/>
      </w:rPr>
    </w:lvl>
    <w:lvl w:ilvl="4" w:tplc="0C0A0003" w:tentative="1">
      <w:start w:val="1"/>
      <w:numFmt w:val="bullet"/>
      <w:lvlText w:val="o"/>
      <w:lvlJc w:val="left"/>
      <w:pPr>
        <w:ind w:left="4310" w:hanging="360"/>
      </w:pPr>
      <w:rPr>
        <w:rFonts w:ascii="Courier New" w:hAnsi="Courier New" w:cs="Courier New" w:hint="default"/>
      </w:rPr>
    </w:lvl>
    <w:lvl w:ilvl="5" w:tplc="0C0A0005" w:tentative="1">
      <w:start w:val="1"/>
      <w:numFmt w:val="bullet"/>
      <w:lvlText w:val=""/>
      <w:lvlJc w:val="left"/>
      <w:pPr>
        <w:ind w:left="5030" w:hanging="360"/>
      </w:pPr>
      <w:rPr>
        <w:rFonts w:ascii="Wingdings" w:hAnsi="Wingdings" w:hint="default"/>
      </w:rPr>
    </w:lvl>
    <w:lvl w:ilvl="6" w:tplc="0C0A0001" w:tentative="1">
      <w:start w:val="1"/>
      <w:numFmt w:val="bullet"/>
      <w:lvlText w:val=""/>
      <w:lvlJc w:val="left"/>
      <w:pPr>
        <w:ind w:left="5750" w:hanging="360"/>
      </w:pPr>
      <w:rPr>
        <w:rFonts w:ascii="Symbol" w:hAnsi="Symbol" w:hint="default"/>
      </w:rPr>
    </w:lvl>
    <w:lvl w:ilvl="7" w:tplc="0C0A0003" w:tentative="1">
      <w:start w:val="1"/>
      <w:numFmt w:val="bullet"/>
      <w:lvlText w:val="o"/>
      <w:lvlJc w:val="left"/>
      <w:pPr>
        <w:ind w:left="6470" w:hanging="360"/>
      </w:pPr>
      <w:rPr>
        <w:rFonts w:ascii="Courier New" w:hAnsi="Courier New" w:cs="Courier New" w:hint="default"/>
      </w:rPr>
    </w:lvl>
    <w:lvl w:ilvl="8" w:tplc="0C0A0005" w:tentative="1">
      <w:start w:val="1"/>
      <w:numFmt w:val="bullet"/>
      <w:lvlText w:val=""/>
      <w:lvlJc w:val="left"/>
      <w:pPr>
        <w:ind w:left="7190" w:hanging="360"/>
      </w:pPr>
      <w:rPr>
        <w:rFonts w:ascii="Wingdings" w:hAnsi="Wingdings" w:hint="default"/>
      </w:rPr>
    </w:lvl>
  </w:abstractNum>
  <w:abstractNum w:abstractNumId="10" w15:restartNumberingAfterBreak="0">
    <w:nsid w:val="223F26EA"/>
    <w:multiLevelType w:val="hybridMultilevel"/>
    <w:tmpl w:val="9028E496"/>
    <w:lvl w:ilvl="0" w:tplc="128014AA">
      <w:start w:val="1"/>
      <w:numFmt w:val="upperLetter"/>
      <w:lvlText w:val="%1)"/>
      <w:lvlJc w:val="left"/>
      <w:pPr>
        <w:ind w:left="720" w:hanging="360"/>
      </w:pPr>
    </w:lvl>
    <w:lvl w:ilvl="1" w:tplc="FF90F786">
      <w:start w:val="1"/>
      <w:numFmt w:val="lowerLetter"/>
      <w:lvlText w:val="%2."/>
      <w:lvlJc w:val="left"/>
      <w:pPr>
        <w:ind w:left="1440" w:hanging="360"/>
      </w:pPr>
    </w:lvl>
    <w:lvl w:ilvl="2" w:tplc="5966145C">
      <w:start w:val="1"/>
      <w:numFmt w:val="lowerRoman"/>
      <w:lvlText w:val="%3."/>
      <w:lvlJc w:val="right"/>
      <w:pPr>
        <w:ind w:left="2160" w:hanging="180"/>
      </w:pPr>
    </w:lvl>
    <w:lvl w:ilvl="3" w:tplc="70DC0D16">
      <w:start w:val="1"/>
      <w:numFmt w:val="decimal"/>
      <w:lvlText w:val="%4."/>
      <w:lvlJc w:val="left"/>
      <w:pPr>
        <w:ind w:left="2880" w:hanging="360"/>
      </w:pPr>
    </w:lvl>
    <w:lvl w:ilvl="4" w:tplc="5FCA1C86">
      <w:start w:val="1"/>
      <w:numFmt w:val="lowerLetter"/>
      <w:lvlText w:val="%5."/>
      <w:lvlJc w:val="left"/>
      <w:pPr>
        <w:ind w:left="3600" w:hanging="360"/>
      </w:pPr>
    </w:lvl>
    <w:lvl w:ilvl="5" w:tplc="A1E672D6">
      <w:start w:val="1"/>
      <w:numFmt w:val="lowerRoman"/>
      <w:lvlText w:val="%6."/>
      <w:lvlJc w:val="right"/>
      <w:pPr>
        <w:ind w:left="4320" w:hanging="180"/>
      </w:pPr>
    </w:lvl>
    <w:lvl w:ilvl="6" w:tplc="DF8EFC7C">
      <w:start w:val="1"/>
      <w:numFmt w:val="decimal"/>
      <w:lvlText w:val="%7."/>
      <w:lvlJc w:val="left"/>
      <w:pPr>
        <w:ind w:left="5040" w:hanging="360"/>
      </w:pPr>
    </w:lvl>
    <w:lvl w:ilvl="7" w:tplc="AFB4FBF6">
      <w:start w:val="1"/>
      <w:numFmt w:val="lowerLetter"/>
      <w:lvlText w:val="%8."/>
      <w:lvlJc w:val="left"/>
      <w:pPr>
        <w:ind w:left="5760" w:hanging="360"/>
      </w:pPr>
    </w:lvl>
    <w:lvl w:ilvl="8" w:tplc="D54085C0">
      <w:start w:val="1"/>
      <w:numFmt w:val="lowerRoman"/>
      <w:lvlText w:val="%9."/>
      <w:lvlJc w:val="right"/>
      <w:pPr>
        <w:ind w:left="6480" w:hanging="180"/>
      </w:pPr>
    </w:lvl>
  </w:abstractNum>
  <w:abstractNum w:abstractNumId="11" w15:restartNumberingAfterBreak="0">
    <w:nsid w:val="2464457F"/>
    <w:multiLevelType w:val="hybridMultilevel"/>
    <w:tmpl w:val="00DA1FF8"/>
    <w:lvl w:ilvl="0" w:tplc="209ED65C">
      <w:start w:val="1"/>
      <w:numFmt w:val="decimal"/>
      <w:lvlText w:val="%1."/>
      <w:lvlJc w:val="left"/>
      <w:pPr>
        <w:ind w:left="-66" w:hanging="360"/>
      </w:pPr>
      <w:rPr>
        <w:rFonts w:hint="default"/>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12" w15:restartNumberingAfterBreak="0">
    <w:nsid w:val="279B1610"/>
    <w:multiLevelType w:val="hybridMultilevel"/>
    <w:tmpl w:val="9DAC56C4"/>
    <w:lvl w:ilvl="0" w:tplc="020CF604">
      <w:start w:val="1"/>
      <w:numFmt w:val="lowerRoman"/>
      <w:lvlText w:val="%1)"/>
      <w:lvlJc w:val="left"/>
      <w:pPr>
        <w:ind w:left="1080" w:hanging="72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0">
    <w:nsid w:val="2A5B93F3"/>
    <w:multiLevelType w:val="hybridMultilevel"/>
    <w:tmpl w:val="18C6A65A"/>
    <w:lvl w:ilvl="0" w:tplc="74A44C98">
      <w:start w:val="1"/>
      <w:numFmt w:val="bullet"/>
      <w:lvlText w:val=""/>
      <w:lvlJc w:val="left"/>
      <w:pPr>
        <w:ind w:left="720" w:hanging="360"/>
      </w:pPr>
      <w:rPr>
        <w:rFonts w:ascii="Symbol" w:hAnsi="Symbol" w:hint="default"/>
      </w:rPr>
    </w:lvl>
    <w:lvl w:ilvl="1" w:tplc="CCA68FB2">
      <w:start w:val="1"/>
      <w:numFmt w:val="bullet"/>
      <w:lvlText w:val="o"/>
      <w:lvlJc w:val="left"/>
      <w:pPr>
        <w:ind w:left="1440" w:hanging="360"/>
      </w:pPr>
      <w:rPr>
        <w:rFonts w:ascii="Courier New" w:hAnsi="Courier New" w:hint="default"/>
      </w:rPr>
    </w:lvl>
    <w:lvl w:ilvl="2" w:tplc="0D62E1F2">
      <w:start w:val="1"/>
      <w:numFmt w:val="bullet"/>
      <w:lvlText w:val=""/>
      <w:lvlJc w:val="left"/>
      <w:pPr>
        <w:ind w:left="2160" w:hanging="360"/>
      </w:pPr>
      <w:rPr>
        <w:rFonts w:ascii="Wingdings" w:hAnsi="Wingdings" w:hint="default"/>
      </w:rPr>
    </w:lvl>
    <w:lvl w:ilvl="3" w:tplc="A948A0C2">
      <w:start w:val="1"/>
      <w:numFmt w:val="bullet"/>
      <w:lvlText w:val=""/>
      <w:lvlJc w:val="left"/>
      <w:pPr>
        <w:ind w:left="2880" w:hanging="360"/>
      </w:pPr>
      <w:rPr>
        <w:rFonts w:ascii="Symbol" w:hAnsi="Symbol" w:hint="default"/>
      </w:rPr>
    </w:lvl>
    <w:lvl w:ilvl="4" w:tplc="D174D792">
      <w:start w:val="1"/>
      <w:numFmt w:val="bullet"/>
      <w:lvlText w:val="o"/>
      <w:lvlJc w:val="left"/>
      <w:pPr>
        <w:ind w:left="3600" w:hanging="360"/>
      </w:pPr>
      <w:rPr>
        <w:rFonts w:ascii="Courier New" w:hAnsi="Courier New" w:hint="default"/>
      </w:rPr>
    </w:lvl>
    <w:lvl w:ilvl="5" w:tplc="AEC66652">
      <w:start w:val="1"/>
      <w:numFmt w:val="bullet"/>
      <w:lvlText w:val=""/>
      <w:lvlJc w:val="left"/>
      <w:pPr>
        <w:ind w:left="4320" w:hanging="360"/>
      </w:pPr>
      <w:rPr>
        <w:rFonts w:ascii="Wingdings" w:hAnsi="Wingdings" w:hint="default"/>
      </w:rPr>
    </w:lvl>
    <w:lvl w:ilvl="6" w:tplc="AE5EDD02">
      <w:start w:val="1"/>
      <w:numFmt w:val="bullet"/>
      <w:lvlText w:val=""/>
      <w:lvlJc w:val="left"/>
      <w:pPr>
        <w:ind w:left="5040" w:hanging="360"/>
      </w:pPr>
      <w:rPr>
        <w:rFonts w:ascii="Symbol" w:hAnsi="Symbol" w:hint="default"/>
      </w:rPr>
    </w:lvl>
    <w:lvl w:ilvl="7" w:tplc="50D209D8">
      <w:start w:val="1"/>
      <w:numFmt w:val="bullet"/>
      <w:lvlText w:val="o"/>
      <w:lvlJc w:val="left"/>
      <w:pPr>
        <w:ind w:left="5760" w:hanging="360"/>
      </w:pPr>
      <w:rPr>
        <w:rFonts w:ascii="Courier New" w:hAnsi="Courier New" w:hint="default"/>
      </w:rPr>
    </w:lvl>
    <w:lvl w:ilvl="8" w:tplc="E6C6EED6">
      <w:start w:val="1"/>
      <w:numFmt w:val="bullet"/>
      <w:lvlText w:val=""/>
      <w:lvlJc w:val="left"/>
      <w:pPr>
        <w:ind w:left="6480" w:hanging="360"/>
      </w:pPr>
      <w:rPr>
        <w:rFonts w:ascii="Wingdings" w:hAnsi="Wingdings" w:hint="default"/>
      </w:rPr>
    </w:lvl>
  </w:abstractNum>
  <w:abstractNum w:abstractNumId="14" w15:restartNumberingAfterBreak="0">
    <w:nsid w:val="2C7352A4"/>
    <w:multiLevelType w:val="hybridMultilevel"/>
    <w:tmpl w:val="BE7E957E"/>
    <w:lvl w:ilvl="0" w:tplc="A7DE6AEC">
      <w:start w:val="1"/>
      <w:numFmt w:val="lowerLetter"/>
      <w:lvlText w:val="%1)"/>
      <w:lvlJc w:val="left"/>
      <w:pPr>
        <w:ind w:left="1080" w:hanging="360"/>
      </w:pPr>
    </w:lvl>
    <w:lvl w:ilvl="1" w:tplc="5FF6F50A">
      <w:start w:val="1"/>
      <w:numFmt w:val="lowerLetter"/>
      <w:lvlText w:val="%2."/>
      <w:lvlJc w:val="left"/>
      <w:pPr>
        <w:ind w:left="1800" w:hanging="360"/>
      </w:pPr>
    </w:lvl>
    <w:lvl w:ilvl="2" w:tplc="0C6A9BE4">
      <w:start w:val="1"/>
      <w:numFmt w:val="lowerRoman"/>
      <w:lvlText w:val="%3."/>
      <w:lvlJc w:val="right"/>
      <w:pPr>
        <w:ind w:left="2520" w:hanging="180"/>
      </w:pPr>
    </w:lvl>
    <w:lvl w:ilvl="3" w:tplc="18943EB8">
      <w:start w:val="1"/>
      <w:numFmt w:val="decimal"/>
      <w:lvlText w:val="%4."/>
      <w:lvlJc w:val="left"/>
      <w:pPr>
        <w:ind w:left="3240" w:hanging="360"/>
      </w:pPr>
    </w:lvl>
    <w:lvl w:ilvl="4" w:tplc="61DCA642">
      <w:start w:val="1"/>
      <w:numFmt w:val="lowerLetter"/>
      <w:lvlText w:val="%5."/>
      <w:lvlJc w:val="left"/>
      <w:pPr>
        <w:ind w:left="3960" w:hanging="360"/>
      </w:pPr>
    </w:lvl>
    <w:lvl w:ilvl="5" w:tplc="DCBA7426">
      <w:start w:val="1"/>
      <w:numFmt w:val="lowerRoman"/>
      <w:lvlText w:val="%6."/>
      <w:lvlJc w:val="right"/>
      <w:pPr>
        <w:ind w:left="4680" w:hanging="180"/>
      </w:pPr>
    </w:lvl>
    <w:lvl w:ilvl="6" w:tplc="4B50B94E">
      <w:start w:val="1"/>
      <w:numFmt w:val="decimal"/>
      <w:lvlText w:val="%7."/>
      <w:lvlJc w:val="left"/>
      <w:pPr>
        <w:ind w:left="5400" w:hanging="360"/>
      </w:pPr>
    </w:lvl>
    <w:lvl w:ilvl="7" w:tplc="6EA2A8E0">
      <w:start w:val="1"/>
      <w:numFmt w:val="lowerLetter"/>
      <w:lvlText w:val="%8."/>
      <w:lvlJc w:val="left"/>
      <w:pPr>
        <w:ind w:left="6120" w:hanging="360"/>
      </w:pPr>
    </w:lvl>
    <w:lvl w:ilvl="8" w:tplc="315843B0">
      <w:start w:val="1"/>
      <w:numFmt w:val="lowerRoman"/>
      <w:lvlText w:val="%9."/>
      <w:lvlJc w:val="right"/>
      <w:pPr>
        <w:ind w:left="6840" w:hanging="180"/>
      </w:pPr>
    </w:lvl>
  </w:abstractNum>
  <w:abstractNum w:abstractNumId="15" w15:restartNumberingAfterBreak="0">
    <w:nsid w:val="39A3159A"/>
    <w:multiLevelType w:val="hybridMultilevel"/>
    <w:tmpl w:val="2D5436E6"/>
    <w:lvl w:ilvl="0" w:tplc="73A4BBC4">
      <w:start w:val="1"/>
      <w:numFmt w:val="decimal"/>
      <w:lvlText w:val="%1."/>
      <w:lvlJc w:val="left"/>
      <w:pPr>
        <w:ind w:left="720" w:hanging="360"/>
      </w:pPr>
    </w:lvl>
    <w:lvl w:ilvl="1" w:tplc="EDBE581A">
      <w:start w:val="1"/>
      <w:numFmt w:val="lowerLetter"/>
      <w:lvlText w:val="%2."/>
      <w:lvlJc w:val="left"/>
      <w:pPr>
        <w:ind w:left="1440" w:hanging="360"/>
      </w:pPr>
    </w:lvl>
    <w:lvl w:ilvl="2" w:tplc="3750632A">
      <w:start w:val="1"/>
      <w:numFmt w:val="lowerRoman"/>
      <w:lvlText w:val="%3."/>
      <w:lvlJc w:val="right"/>
      <w:pPr>
        <w:ind w:left="2160" w:hanging="180"/>
      </w:pPr>
    </w:lvl>
    <w:lvl w:ilvl="3" w:tplc="A3A0A960">
      <w:start w:val="1"/>
      <w:numFmt w:val="decimal"/>
      <w:lvlText w:val="%4."/>
      <w:lvlJc w:val="left"/>
      <w:pPr>
        <w:ind w:left="2880" w:hanging="360"/>
      </w:pPr>
    </w:lvl>
    <w:lvl w:ilvl="4" w:tplc="4F805CC4">
      <w:start w:val="1"/>
      <w:numFmt w:val="lowerLetter"/>
      <w:lvlText w:val="%5."/>
      <w:lvlJc w:val="left"/>
      <w:pPr>
        <w:ind w:left="3600" w:hanging="360"/>
      </w:pPr>
    </w:lvl>
    <w:lvl w:ilvl="5" w:tplc="2B2ED188">
      <w:start w:val="1"/>
      <w:numFmt w:val="lowerRoman"/>
      <w:lvlText w:val="%6."/>
      <w:lvlJc w:val="right"/>
      <w:pPr>
        <w:ind w:left="4320" w:hanging="180"/>
      </w:pPr>
    </w:lvl>
    <w:lvl w:ilvl="6" w:tplc="0A5476BA">
      <w:start w:val="1"/>
      <w:numFmt w:val="decimal"/>
      <w:lvlText w:val="%7."/>
      <w:lvlJc w:val="left"/>
      <w:pPr>
        <w:ind w:left="5040" w:hanging="360"/>
      </w:pPr>
    </w:lvl>
    <w:lvl w:ilvl="7" w:tplc="2236C328">
      <w:start w:val="1"/>
      <w:numFmt w:val="lowerLetter"/>
      <w:lvlText w:val="%8."/>
      <w:lvlJc w:val="left"/>
      <w:pPr>
        <w:ind w:left="5760" w:hanging="360"/>
      </w:pPr>
    </w:lvl>
    <w:lvl w:ilvl="8" w:tplc="913AE3B8">
      <w:start w:val="1"/>
      <w:numFmt w:val="lowerRoman"/>
      <w:lvlText w:val="%9."/>
      <w:lvlJc w:val="right"/>
      <w:pPr>
        <w:ind w:left="6480" w:hanging="180"/>
      </w:pPr>
    </w:lvl>
  </w:abstractNum>
  <w:abstractNum w:abstractNumId="16" w15:restartNumberingAfterBreak="0">
    <w:nsid w:val="3B810E3F"/>
    <w:multiLevelType w:val="singleLevel"/>
    <w:tmpl w:val="25128F04"/>
    <w:lvl w:ilvl="0">
      <w:start w:val="1"/>
      <w:numFmt w:val="decimal"/>
      <w:lvlText w:val="%1."/>
      <w:lvlJc w:val="left"/>
      <w:pPr>
        <w:tabs>
          <w:tab w:val="num" w:pos="360"/>
        </w:tabs>
        <w:ind w:left="360" w:hanging="360"/>
      </w:pPr>
      <w:rPr>
        <w:rFonts w:ascii="Noto Sans" w:hAnsi="Noto Sans" w:cs="Noto Sans" w:hint="default"/>
        <w:color w:val="auto"/>
        <w:sz w:val="22"/>
        <w:szCs w:val="22"/>
      </w:rPr>
    </w:lvl>
  </w:abstractNum>
  <w:abstractNum w:abstractNumId="17" w15:restartNumberingAfterBreak="0">
    <w:nsid w:val="3E0169E0"/>
    <w:multiLevelType w:val="hybridMultilevel"/>
    <w:tmpl w:val="C354262C"/>
    <w:lvl w:ilvl="0" w:tplc="CCD47B3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FA71D11"/>
    <w:multiLevelType w:val="hybridMultilevel"/>
    <w:tmpl w:val="81ECBC18"/>
    <w:lvl w:ilvl="0" w:tplc="749E5170">
      <w:start w:val="2"/>
      <w:numFmt w:val="bullet"/>
      <w:lvlText w:val="-"/>
      <w:lvlJc w:val="left"/>
      <w:pPr>
        <w:ind w:left="654" w:hanging="360"/>
      </w:pPr>
      <w:rPr>
        <w:rFonts w:ascii="Garamond" w:eastAsia="Times New Roman" w:hAnsi="Garamond" w:cs="Times New Roman" w:hint="default"/>
        <w:color w:val="000000"/>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19" w15:restartNumberingAfterBreak="0">
    <w:nsid w:val="45022564"/>
    <w:multiLevelType w:val="hybridMultilevel"/>
    <w:tmpl w:val="080E4202"/>
    <w:lvl w:ilvl="0" w:tplc="9416B62E">
      <w:start w:val="1"/>
      <w:numFmt w:val="lowerLetter"/>
      <w:lvlText w:val="%1)"/>
      <w:lvlJc w:val="left"/>
      <w:pPr>
        <w:ind w:left="1776" w:hanging="360"/>
      </w:pPr>
    </w:lvl>
    <w:lvl w:ilvl="1" w:tplc="76702940">
      <w:start w:val="1"/>
      <w:numFmt w:val="lowerLetter"/>
      <w:lvlText w:val="%2."/>
      <w:lvlJc w:val="left"/>
      <w:pPr>
        <w:ind w:left="2496" w:hanging="360"/>
      </w:pPr>
    </w:lvl>
    <w:lvl w:ilvl="2" w:tplc="FE6C41BA">
      <w:start w:val="1"/>
      <w:numFmt w:val="lowerRoman"/>
      <w:lvlText w:val="%3."/>
      <w:lvlJc w:val="right"/>
      <w:pPr>
        <w:ind w:left="3216" w:hanging="180"/>
      </w:pPr>
    </w:lvl>
    <w:lvl w:ilvl="3" w:tplc="E9642BA2">
      <w:start w:val="1"/>
      <w:numFmt w:val="decimal"/>
      <w:lvlText w:val="%4."/>
      <w:lvlJc w:val="left"/>
      <w:pPr>
        <w:ind w:left="3936" w:hanging="360"/>
      </w:pPr>
    </w:lvl>
    <w:lvl w:ilvl="4" w:tplc="5CF6CC10">
      <w:start w:val="1"/>
      <w:numFmt w:val="lowerLetter"/>
      <w:lvlText w:val="%5."/>
      <w:lvlJc w:val="left"/>
      <w:pPr>
        <w:ind w:left="4656" w:hanging="360"/>
      </w:pPr>
    </w:lvl>
    <w:lvl w:ilvl="5" w:tplc="21FE7892">
      <w:start w:val="1"/>
      <w:numFmt w:val="lowerRoman"/>
      <w:lvlText w:val="%6."/>
      <w:lvlJc w:val="right"/>
      <w:pPr>
        <w:ind w:left="5376" w:hanging="180"/>
      </w:pPr>
    </w:lvl>
    <w:lvl w:ilvl="6" w:tplc="03AADCAA">
      <w:start w:val="1"/>
      <w:numFmt w:val="decimal"/>
      <w:lvlText w:val="%7."/>
      <w:lvlJc w:val="left"/>
      <w:pPr>
        <w:ind w:left="6096" w:hanging="360"/>
      </w:pPr>
    </w:lvl>
    <w:lvl w:ilvl="7" w:tplc="14FE9E50">
      <w:start w:val="1"/>
      <w:numFmt w:val="lowerLetter"/>
      <w:lvlText w:val="%8."/>
      <w:lvlJc w:val="left"/>
      <w:pPr>
        <w:ind w:left="6816" w:hanging="360"/>
      </w:pPr>
    </w:lvl>
    <w:lvl w:ilvl="8" w:tplc="0828397A">
      <w:start w:val="1"/>
      <w:numFmt w:val="lowerRoman"/>
      <w:lvlText w:val="%9."/>
      <w:lvlJc w:val="right"/>
      <w:pPr>
        <w:ind w:left="7536" w:hanging="180"/>
      </w:pPr>
    </w:lvl>
  </w:abstractNum>
  <w:abstractNum w:abstractNumId="20" w15:restartNumberingAfterBreak="0">
    <w:nsid w:val="47A9C4E8"/>
    <w:multiLevelType w:val="hybridMultilevel"/>
    <w:tmpl w:val="D42AFF5C"/>
    <w:lvl w:ilvl="0" w:tplc="347ABD74">
      <w:start w:val="1"/>
      <w:numFmt w:val="lowerLetter"/>
      <w:lvlText w:val="%1)"/>
      <w:lvlJc w:val="left"/>
      <w:pPr>
        <w:ind w:left="1440" w:hanging="360"/>
      </w:pPr>
    </w:lvl>
    <w:lvl w:ilvl="1" w:tplc="992A569C">
      <w:start w:val="1"/>
      <w:numFmt w:val="lowerLetter"/>
      <w:lvlText w:val="%2."/>
      <w:lvlJc w:val="left"/>
      <w:pPr>
        <w:ind w:left="2160" w:hanging="360"/>
      </w:pPr>
    </w:lvl>
    <w:lvl w:ilvl="2" w:tplc="1CFA0B06">
      <w:start w:val="1"/>
      <w:numFmt w:val="lowerRoman"/>
      <w:lvlText w:val="%3."/>
      <w:lvlJc w:val="right"/>
      <w:pPr>
        <w:ind w:left="2880" w:hanging="180"/>
      </w:pPr>
    </w:lvl>
    <w:lvl w:ilvl="3" w:tplc="51E89392">
      <w:start w:val="1"/>
      <w:numFmt w:val="decimal"/>
      <w:lvlText w:val="%4."/>
      <w:lvlJc w:val="left"/>
      <w:pPr>
        <w:ind w:left="3600" w:hanging="360"/>
      </w:pPr>
    </w:lvl>
    <w:lvl w:ilvl="4" w:tplc="D1566724">
      <w:start w:val="1"/>
      <w:numFmt w:val="lowerLetter"/>
      <w:lvlText w:val="%5."/>
      <w:lvlJc w:val="left"/>
      <w:pPr>
        <w:ind w:left="4320" w:hanging="360"/>
      </w:pPr>
    </w:lvl>
    <w:lvl w:ilvl="5" w:tplc="3AD20158">
      <w:start w:val="1"/>
      <w:numFmt w:val="lowerRoman"/>
      <w:lvlText w:val="%6."/>
      <w:lvlJc w:val="right"/>
      <w:pPr>
        <w:ind w:left="5040" w:hanging="180"/>
      </w:pPr>
    </w:lvl>
    <w:lvl w:ilvl="6" w:tplc="EAFAFEB4">
      <w:start w:val="1"/>
      <w:numFmt w:val="decimal"/>
      <w:lvlText w:val="%7."/>
      <w:lvlJc w:val="left"/>
      <w:pPr>
        <w:ind w:left="5760" w:hanging="360"/>
      </w:pPr>
    </w:lvl>
    <w:lvl w:ilvl="7" w:tplc="D9E84526">
      <w:start w:val="1"/>
      <w:numFmt w:val="lowerLetter"/>
      <w:lvlText w:val="%8."/>
      <w:lvlJc w:val="left"/>
      <w:pPr>
        <w:ind w:left="6480" w:hanging="360"/>
      </w:pPr>
    </w:lvl>
    <w:lvl w:ilvl="8" w:tplc="4552DCE4">
      <w:start w:val="1"/>
      <w:numFmt w:val="lowerRoman"/>
      <w:lvlText w:val="%9."/>
      <w:lvlJc w:val="right"/>
      <w:pPr>
        <w:ind w:left="7200" w:hanging="180"/>
      </w:pPr>
    </w:lvl>
  </w:abstractNum>
  <w:abstractNum w:abstractNumId="21" w15:restartNumberingAfterBreak="0">
    <w:nsid w:val="4B0A1FE5"/>
    <w:multiLevelType w:val="hybridMultilevel"/>
    <w:tmpl w:val="FE2A2588"/>
    <w:lvl w:ilvl="0" w:tplc="4B568EFA">
      <w:start w:val="1"/>
      <w:numFmt w:val="bullet"/>
      <w:lvlText w:val=""/>
      <w:lvlJc w:val="left"/>
      <w:pPr>
        <w:ind w:left="1776" w:hanging="360"/>
      </w:pPr>
      <w:rPr>
        <w:rFonts w:ascii="Symbol" w:hAnsi="Symbol" w:hint="default"/>
      </w:rPr>
    </w:lvl>
    <w:lvl w:ilvl="1" w:tplc="B3AEA216">
      <w:start w:val="1"/>
      <w:numFmt w:val="bullet"/>
      <w:lvlText w:val="o"/>
      <w:lvlJc w:val="left"/>
      <w:pPr>
        <w:ind w:left="2496" w:hanging="360"/>
      </w:pPr>
      <w:rPr>
        <w:rFonts w:ascii="Courier New" w:hAnsi="Courier New" w:hint="default"/>
      </w:rPr>
    </w:lvl>
    <w:lvl w:ilvl="2" w:tplc="CDD88EE8">
      <w:start w:val="1"/>
      <w:numFmt w:val="bullet"/>
      <w:lvlText w:val=""/>
      <w:lvlJc w:val="left"/>
      <w:pPr>
        <w:ind w:left="3216" w:hanging="360"/>
      </w:pPr>
      <w:rPr>
        <w:rFonts w:ascii="Wingdings" w:hAnsi="Wingdings" w:hint="default"/>
      </w:rPr>
    </w:lvl>
    <w:lvl w:ilvl="3" w:tplc="DA243E6C">
      <w:start w:val="1"/>
      <w:numFmt w:val="bullet"/>
      <w:lvlText w:val=""/>
      <w:lvlJc w:val="left"/>
      <w:pPr>
        <w:ind w:left="3936" w:hanging="360"/>
      </w:pPr>
      <w:rPr>
        <w:rFonts w:ascii="Symbol" w:hAnsi="Symbol" w:hint="default"/>
      </w:rPr>
    </w:lvl>
    <w:lvl w:ilvl="4" w:tplc="0D5E38B4">
      <w:start w:val="1"/>
      <w:numFmt w:val="bullet"/>
      <w:lvlText w:val="o"/>
      <w:lvlJc w:val="left"/>
      <w:pPr>
        <w:ind w:left="4656" w:hanging="360"/>
      </w:pPr>
      <w:rPr>
        <w:rFonts w:ascii="Courier New" w:hAnsi="Courier New" w:hint="default"/>
      </w:rPr>
    </w:lvl>
    <w:lvl w:ilvl="5" w:tplc="D5B87C40">
      <w:start w:val="1"/>
      <w:numFmt w:val="bullet"/>
      <w:lvlText w:val=""/>
      <w:lvlJc w:val="left"/>
      <w:pPr>
        <w:ind w:left="5376" w:hanging="360"/>
      </w:pPr>
      <w:rPr>
        <w:rFonts w:ascii="Wingdings" w:hAnsi="Wingdings" w:hint="default"/>
      </w:rPr>
    </w:lvl>
    <w:lvl w:ilvl="6" w:tplc="2F4A9538">
      <w:start w:val="1"/>
      <w:numFmt w:val="bullet"/>
      <w:lvlText w:val=""/>
      <w:lvlJc w:val="left"/>
      <w:pPr>
        <w:ind w:left="6096" w:hanging="360"/>
      </w:pPr>
      <w:rPr>
        <w:rFonts w:ascii="Symbol" w:hAnsi="Symbol" w:hint="default"/>
      </w:rPr>
    </w:lvl>
    <w:lvl w:ilvl="7" w:tplc="059EBF06">
      <w:start w:val="1"/>
      <w:numFmt w:val="bullet"/>
      <w:lvlText w:val="o"/>
      <w:lvlJc w:val="left"/>
      <w:pPr>
        <w:ind w:left="6816" w:hanging="360"/>
      </w:pPr>
      <w:rPr>
        <w:rFonts w:ascii="Courier New" w:hAnsi="Courier New" w:hint="default"/>
      </w:rPr>
    </w:lvl>
    <w:lvl w:ilvl="8" w:tplc="CE067C6C">
      <w:start w:val="1"/>
      <w:numFmt w:val="bullet"/>
      <w:lvlText w:val=""/>
      <w:lvlJc w:val="left"/>
      <w:pPr>
        <w:ind w:left="7536" w:hanging="360"/>
      </w:pPr>
      <w:rPr>
        <w:rFonts w:ascii="Wingdings" w:hAnsi="Wingdings" w:hint="default"/>
      </w:rPr>
    </w:lvl>
  </w:abstractNum>
  <w:abstractNum w:abstractNumId="22" w15:restartNumberingAfterBreak="0">
    <w:nsid w:val="514F1514"/>
    <w:multiLevelType w:val="hybridMultilevel"/>
    <w:tmpl w:val="9028EF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76ECA94"/>
    <w:multiLevelType w:val="hybridMultilevel"/>
    <w:tmpl w:val="50145FB8"/>
    <w:lvl w:ilvl="0" w:tplc="6E063D8C">
      <w:start w:val="1"/>
      <w:numFmt w:val="lowerLetter"/>
      <w:lvlText w:val="%1)"/>
      <w:lvlJc w:val="left"/>
      <w:pPr>
        <w:ind w:left="1428" w:hanging="360"/>
      </w:pPr>
    </w:lvl>
    <w:lvl w:ilvl="1" w:tplc="A4980DBE">
      <w:start w:val="1"/>
      <w:numFmt w:val="lowerLetter"/>
      <w:lvlText w:val="%2."/>
      <w:lvlJc w:val="left"/>
      <w:pPr>
        <w:ind w:left="2148" w:hanging="360"/>
      </w:pPr>
    </w:lvl>
    <w:lvl w:ilvl="2" w:tplc="7BBC5BD4">
      <w:start w:val="1"/>
      <w:numFmt w:val="lowerRoman"/>
      <w:lvlText w:val="%3."/>
      <w:lvlJc w:val="right"/>
      <w:pPr>
        <w:ind w:left="2868" w:hanging="180"/>
      </w:pPr>
    </w:lvl>
    <w:lvl w:ilvl="3" w:tplc="6F044BA6">
      <w:start w:val="1"/>
      <w:numFmt w:val="decimal"/>
      <w:lvlText w:val="%4."/>
      <w:lvlJc w:val="left"/>
      <w:pPr>
        <w:ind w:left="3588" w:hanging="360"/>
      </w:pPr>
    </w:lvl>
    <w:lvl w:ilvl="4" w:tplc="956001F8">
      <w:start w:val="1"/>
      <w:numFmt w:val="lowerLetter"/>
      <w:lvlText w:val="%5."/>
      <w:lvlJc w:val="left"/>
      <w:pPr>
        <w:ind w:left="4308" w:hanging="360"/>
      </w:pPr>
    </w:lvl>
    <w:lvl w:ilvl="5" w:tplc="F07C7AA8">
      <w:start w:val="1"/>
      <w:numFmt w:val="lowerRoman"/>
      <w:lvlText w:val="%6."/>
      <w:lvlJc w:val="right"/>
      <w:pPr>
        <w:ind w:left="5028" w:hanging="180"/>
      </w:pPr>
    </w:lvl>
    <w:lvl w:ilvl="6" w:tplc="2528B290">
      <w:start w:val="1"/>
      <w:numFmt w:val="decimal"/>
      <w:lvlText w:val="%7."/>
      <w:lvlJc w:val="left"/>
      <w:pPr>
        <w:ind w:left="5748" w:hanging="360"/>
      </w:pPr>
    </w:lvl>
    <w:lvl w:ilvl="7" w:tplc="E968D732">
      <w:start w:val="1"/>
      <w:numFmt w:val="lowerLetter"/>
      <w:lvlText w:val="%8."/>
      <w:lvlJc w:val="left"/>
      <w:pPr>
        <w:ind w:left="6468" w:hanging="360"/>
      </w:pPr>
    </w:lvl>
    <w:lvl w:ilvl="8" w:tplc="44BEACD8">
      <w:start w:val="1"/>
      <w:numFmt w:val="lowerRoman"/>
      <w:lvlText w:val="%9."/>
      <w:lvlJc w:val="right"/>
      <w:pPr>
        <w:ind w:left="7188" w:hanging="180"/>
      </w:pPr>
    </w:lvl>
  </w:abstractNum>
  <w:abstractNum w:abstractNumId="24" w15:restartNumberingAfterBreak="0">
    <w:nsid w:val="596654B7"/>
    <w:multiLevelType w:val="hybridMultilevel"/>
    <w:tmpl w:val="D73E00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9DF1F45"/>
    <w:multiLevelType w:val="hybridMultilevel"/>
    <w:tmpl w:val="D6840162"/>
    <w:lvl w:ilvl="0" w:tplc="8E5CC996">
      <w:start w:val="1"/>
      <w:numFmt w:val="bullet"/>
      <w:lvlText w:val=""/>
      <w:lvlJc w:val="left"/>
      <w:pPr>
        <w:ind w:left="720" w:hanging="360"/>
      </w:pPr>
      <w:rPr>
        <w:rFonts w:ascii="Symbol" w:hAnsi="Symbol" w:hint="default"/>
      </w:rPr>
    </w:lvl>
    <w:lvl w:ilvl="1" w:tplc="3466BB2A">
      <w:start w:val="1"/>
      <w:numFmt w:val="bullet"/>
      <w:lvlText w:val="o"/>
      <w:lvlJc w:val="left"/>
      <w:pPr>
        <w:ind w:left="1440" w:hanging="360"/>
      </w:pPr>
      <w:rPr>
        <w:rFonts w:ascii="Courier New" w:hAnsi="Courier New" w:hint="default"/>
      </w:rPr>
    </w:lvl>
    <w:lvl w:ilvl="2" w:tplc="DA1285DA">
      <w:start w:val="1"/>
      <w:numFmt w:val="bullet"/>
      <w:lvlText w:val=""/>
      <w:lvlJc w:val="left"/>
      <w:pPr>
        <w:ind w:left="2160" w:hanging="360"/>
      </w:pPr>
      <w:rPr>
        <w:rFonts w:ascii="Wingdings" w:hAnsi="Wingdings" w:hint="default"/>
      </w:rPr>
    </w:lvl>
    <w:lvl w:ilvl="3" w:tplc="7612ED5C">
      <w:start w:val="1"/>
      <w:numFmt w:val="bullet"/>
      <w:lvlText w:val=""/>
      <w:lvlJc w:val="left"/>
      <w:pPr>
        <w:ind w:left="2880" w:hanging="360"/>
      </w:pPr>
      <w:rPr>
        <w:rFonts w:ascii="Symbol" w:hAnsi="Symbol" w:hint="default"/>
      </w:rPr>
    </w:lvl>
    <w:lvl w:ilvl="4" w:tplc="8A3E0DCA">
      <w:start w:val="1"/>
      <w:numFmt w:val="bullet"/>
      <w:lvlText w:val="o"/>
      <w:lvlJc w:val="left"/>
      <w:pPr>
        <w:ind w:left="3600" w:hanging="360"/>
      </w:pPr>
      <w:rPr>
        <w:rFonts w:ascii="Courier New" w:hAnsi="Courier New" w:hint="default"/>
      </w:rPr>
    </w:lvl>
    <w:lvl w:ilvl="5" w:tplc="3D462470">
      <w:start w:val="1"/>
      <w:numFmt w:val="bullet"/>
      <w:lvlText w:val=""/>
      <w:lvlJc w:val="left"/>
      <w:pPr>
        <w:ind w:left="4320" w:hanging="360"/>
      </w:pPr>
      <w:rPr>
        <w:rFonts w:ascii="Wingdings" w:hAnsi="Wingdings" w:hint="default"/>
      </w:rPr>
    </w:lvl>
    <w:lvl w:ilvl="6" w:tplc="55F4E46C">
      <w:start w:val="1"/>
      <w:numFmt w:val="bullet"/>
      <w:lvlText w:val=""/>
      <w:lvlJc w:val="left"/>
      <w:pPr>
        <w:ind w:left="5040" w:hanging="360"/>
      </w:pPr>
      <w:rPr>
        <w:rFonts w:ascii="Symbol" w:hAnsi="Symbol" w:hint="default"/>
      </w:rPr>
    </w:lvl>
    <w:lvl w:ilvl="7" w:tplc="988A75A6">
      <w:start w:val="1"/>
      <w:numFmt w:val="bullet"/>
      <w:lvlText w:val="o"/>
      <w:lvlJc w:val="left"/>
      <w:pPr>
        <w:ind w:left="5760" w:hanging="360"/>
      </w:pPr>
      <w:rPr>
        <w:rFonts w:ascii="Courier New" w:hAnsi="Courier New" w:hint="default"/>
      </w:rPr>
    </w:lvl>
    <w:lvl w:ilvl="8" w:tplc="D0CA6FA4">
      <w:start w:val="1"/>
      <w:numFmt w:val="bullet"/>
      <w:lvlText w:val=""/>
      <w:lvlJc w:val="left"/>
      <w:pPr>
        <w:ind w:left="6480" w:hanging="360"/>
      </w:pPr>
      <w:rPr>
        <w:rFonts w:ascii="Wingdings" w:hAnsi="Wingdings" w:hint="default"/>
      </w:rPr>
    </w:lvl>
  </w:abstractNum>
  <w:abstractNum w:abstractNumId="26" w15:restartNumberingAfterBreak="0">
    <w:nsid w:val="5E1D392C"/>
    <w:multiLevelType w:val="hybridMultilevel"/>
    <w:tmpl w:val="B71E6770"/>
    <w:lvl w:ilvl="0" w:tplc="B91050C6">
      <w:start w:val="1"/>
      <w:numFmt w:val="bullet"/>
      <w:lvlText w:val=""/>
      <w:lvlJc w:val="left"/>
      <w:pPr>
        <w:ind w:left="1788" w:hanging="360"/>
      </w:pPr>
      <w:rPr>
        <w:rFonts w:ascii="Symbol" w:hAnsi="Symbol" w:hint="default"/>
      </w:rPr>
    </w:lvl>
    <w:lvl w:ilvl="1" w:tplc="4D1821F6">
      <w:start w:val="1"/>
      <w:numFmt w:val="bullet"/>
      <w:lvlText w:val="o"/>
      <w:lvlJc w:val="left"/>
      <w:pPr>
        <w:ind w:left="2508" w:hanging="360"/>
      </w:pPr>
      <w:rPr>
        <w:rFonts w:ascii="Courier New" w:hAnsi="Courier New" w:hint="default"/>
      </w:rPr>
    </w:lvl>
    <w:lvl w:ilvl="2" w:tplc="245077AE">
      <w:start w:val="1"/>
      <w:numFmt w:val="bullet"/>
      <w:lvlText w:val=""/>
      <w:lvlJc w:val="left"/>
      <w:pPr>
        <w:ind w:left="3228" w:hanging="360"/>
      </w:pPr>
      <w:rPr>
        <w:rFonts w:ascii="Wingdings" w:hAnsi="Wingdings" w:hint="default"/>
      </w:rPr>
    </w:lvl>
    <w:lvl w:ilvl="3" w:tplc="DA1A9A6A">
      <w:start w:val="1"/>
      <w:numFmt w:val="bullet"/>
      <w:lvlText w:val=""/>
      <w:lvlJc w:val="left"/>
      <w:pPr>
        <w:ind w:left="3948" w:hanging="360"/>
      </w:pPr>
      <w:rPr>
        <w:rFonts w:ascii="Symbol" w:hAnsi="Symbol" w:hint="default"/>
      </w:rPr>
    </w:lvl>
    <w:lvl w:ilvl="4" w:tplc="5F4EC0E2">
      <w:start w:val="1"/>
      <w:numFmt w:val="bullet"/>
      <w:lvlText w:val="o"/>
      <w:lvlJc w:val="left"/>
      <w:pPr>
        <w:ind w:left="4668" w:hanging="360"/>
      </w:pPr>
      <w:rPr>
        <w:rFonts w:ascii="Courier New" w:hAnsi="Courier New" w:hint="default"/>
      </w:rPr>
    </w:lvl>
    <w:lvl w:ilvl="5" w:tplc="2AEE338A">
      <w:start w:val="1"/>
      <w:numFmt w:val="bullet"/>
      <w:lvlText w:val=""/>
      <w:lvlJc w:val="left"/>
      <w:pPr>
        <w:ind w:left="5388" w:hanging="360"/>
      </w:pPr>
      <w:rPr>
        <w:rFonts w:ascii="Wingdings" w:hAnsi="Wingdings" w:hint="default"/>
      </w:rPr>
    </w:lvl>
    <w:lvl w:ilvl="6" w:tplc="A176BC80">
      <w:start w:val="1"/>
      <w:numFmt w:val="bullet"/>
      <w:lvlText w:val=""/>
      <w:lvlJc w:val="left"/>
      <w:pPr>
        <w:ind w:left="6108" w:hanging="360"/>
      </w:pPr>
      <w:rPr>
        <w:rFonts w:ascii="Symbol" w:hAnsi="Symbol" w:hint="default"/>
      </w:rPr>
    </w:lvl>
    <w:lvl w:ilvl="7" w:tplc="F8EC0DD2">
      <w:start w:val="1"/>
      <w:numFmt w:val="bullet"/>
      <w:lvlText w:val="o"/>
      <w:lvlJc w:val="left"/>
      <w:pPr>
        <w:ind w:left="6828" w:hanging="360"/>
      </w:pPr>
      <w:rPr>
        <w:rFonts w:ascii="Courier New" w:hAnsi="Courier New" w:hint="default"/>
      </w:rPr>
    </w:lvl>
    <w:lvl w:ilvl="8" w:tplc="7098EE54">
      <w:start w:val="1"/>
      <w:numFmt w:val="bullet"/>
      <w:lvlText w:val=""/>
      <w:lvlJc w:val="left"/>
      <w:pPr>
        <w:ind w:left="7548" w:hanging="360"/>
      </w:pPr>
      <w:rPr>
        <w:rFonts w:ascii="Wingdings" w:hAnsi="Wingdings" w:hint="default"/>
      </w:rPr>
    </w:lvl>
  </w:abstractNum>
  <w:abstractNum w:abstractNumId="27" w15:restartNumberingAfterBreak="0">
    <w:nsid w:val="63A1A16D"/>
    <w:multiLevelType w:val="hybridMultilevel"/>
    <w:tmpl w:val="46CEDB8E"/>
    <w:lvl w:ilvl="0" w:tplc="7A34877E">
      <w:start w:val="1"/>
      <w:numFmt w:val="bullet"/>
      <w:lvlText w:val=""/>
      <w:lvlJc w:val="left"/>
      <w:pPr>
        <w:ind w:left="720" w:hanging="360"/>
      </w:pPr>
      <w:rPr>
        <w:rFonts w:ascii="Symbol" w:hAnsi="Symbol" w:hint="default"/>
      </w:rPr>
    </w:lvl>
    <w:lvl w:ilvl="1" w:tplc="4D74DB62">
      <w:start w:val="1"/>
      <w:numFmt w:val="bullet"/>
      <w:lvlText w:val="o"/>
      <w:lvlJc w:val="left"/>
      <w:pPr>
        <w:ind w:left="1440" w:hanging="360"/>
      </w:pPr>
      <w:rPr>
        <w:rFonts w:ascii="Courier New" w:hAnsi="Courier New" w:hint="default"/>
      </w:rPr>
    </w:lvl>
    <w:lvl w:ilvl="2" w:tplc="B9660A3A">
      <w:start w:val="1"/>
      <w:numFmt w:val="bullet"/>
      <w:lvlText w:val=""/>
      <w:lvlJc w:val="left"/>
      <w:pPr>
        <w:ind w:left="2160" w:hanging="360"/>
      </w:pPr>
      <w:rPr>
        <w:rFonts w:ascii="Wingdings" w:hAnsi="Wingdings" w:hint="default"/>
      </w:rPr>
    </w:lvl>
    <w:lvl w:ilvl="3" w:tplc="A5ECDF06">
      <w:start w:val="1"/>
      <w:numFmt w:val="bullet"/>
      <w:lvlText w:val=""/>
      <w:lvlJc w:val="left"/>
      <w:pPr>
        <w:ind w:left="2880" w:hanging="360"/>
      </w:pPr>
      <w:rPr>
        <w:rFonts w:ascii="Symbol" w:hAnsi="Symbol" w:hint="default"/>
      </w:rPr>
    </w:lvl>
    <w:lvl w:ilvl="4" w:tplc="6F8A90CA">
      <w:start w:val="1"/>
      <w:numFmt w:val="bullet"/>
      <w:lvlText w:val="o"/>
      <w:lvlJc w:val="left"/>
      <w:pPr>
        <w:ind w:left="3600" w:hanging="360"/>
      </w:pPr>
      <w:rPr>
        <w:rFonts w:ascii="Courier New" w:hAnsi="Courier New" w:hint="default"/>
      </w:rPr>
    </w:lvl>
    <w:lvl w:ilvl="5" w:tplc="3102629A">
      <w:start w:val="1"/>
      <w:numFmt w:val="bullet"/>
      <w:lvlText w:val=""/>
      <w:lvlJc w:val="left"/>
      <w:pPr>
        <w:ind w:left="4320" w:hanging="360"/>
      </w:pPr>
      <w:rPr>
        <w:rFonts w:ascii="Wingdings" w:hAnsi="Wingdings" w:hint="default"/>
      </w:rPr>
    </w:lvl>
    <w:lvl w:ilvl="6" w:tplc="0AE449AE">
      <w:start w:val="1"/>
      <w:numFmt w:val="bullet"/>
      <w:lvlText w:val=""/>
      <w:lvlJc w:val="left"/>
      <w:pPr>
        <w:ind w:left="5040" w:hanging="360"/>
      </w:pPr>
      <w:rPr>
        <w:rFonts w:ascii="Symbol" w:hAnsi="Symbol" w:hint="default"/>
      </w:rPr>
    </w:lvl>
    <w:lvl w:ilvl="7" w:tplc="07AA4AE6">
      <w:start w:val="1"/>
      <w:numFmt w:val="bullet"/>
      <w:lvlText w:val="o"/>
      <w:lvlJc w:val="left"/>
      <w:pPr>
        <w:ind w:left="5760" w:hanging="360"/>
      </w:pPr>
      <w:rPr>
        <w:rFonts w:ascii="Courier New" w:hAnsi="Courier New" w:hint="default"/>
      </w:rPr>
    </w:lvl>
    <w:lvl w:ilvl="8" w:tplc="D0828918">
      <w:start w:val="1"/>
      <w:numFmt w:val="bullet"/>
      <w:lvlText w:val=""/>
      <w:lvlJc w:val="left"/>
      <w:pPr>
        <w:ind w:left="6480" w:hanging="360"/>
      </w:pPr>
      <w:rPr>
        <w:rFonts w:ascii="Wingdings" w:hAnsi="Wingdings" w:hint="default"/>
      </w:rPr>
    </w:lvl>
  </w:abstractNum>
  <w:abstractNum w:abstractNumId="28" w15:restartNumberingAfterBreak="0">
    <w:nsid w:val="66E653C4"/>
    <w:multiLevelType w:val="multilevel"/>
    <w:tmpl w:val="BE485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496A0E"/>
    <w:multiLevelType w:val="hybridMultilevel"/>
    <w:tmpl w:val="CA326C40"/>
    <w:lvl w:ilvl="0" w:tplc="6A3AC960">
      <w:start w:val="1"/>
      <w:numFmt w:val="lowerLetter"/>
      <w:lvlText w:val="%1)"/>
      <w:lvlJc w:val="left"/>
      <w:pPr>
        <w:ind w:left="1015" w:hanging="195"/>
      </w:pPr>
      <w:rPr>
        <w:rFonts w:ascii="Times New Roman" w:eastAsia="Times New Roman" w:hAnsi="Times New Roman" w:cs="Times New Roman" w:hint="default"/>
        <w:i/>
        <w:spacing w:val="-1"/>
        <w:w w:val="100"/>
        <w:sz w:val="18"/>
        <w:szCs w:val="18"/>
        <w:lang w:val="ca-ES" w:eastAsia="ca-ES" w:bidi="ca-ES"/>
      </w:rPr>
    </w:lvl>
    <w:lvl w:ilvl="1" w:tplc="0610DC52">
      <w:numFmt w:val="bullet"/>
      <w:lvlText w:val="•"/>
      <w:lvlJc w:val="left"/>
      <w:pPr>
        <w:ind w:left="1974" w:hanging="195"/>
      </w:pPr>
      <w:rPr>
        <w:lang w:val="ca-ES" w:eastAsia="ca-ES" w:bidi="ca-ES"/>
      </w:rPr>
    </w:lvl>
    <w:lvl w:ilvl="2" w:tplc="F3246874">
      <w:numFmt w:val="bullet"/>
      <w:lvlText w:val="•"/>
      <w:lvlJc w:val="left"/>
      <w:pPr>
        <w:ind w:left="2929" w:hanging="195"/>
      </w:pPr>
      <w:rPr>
        <w:lang w:val="ca-ES" w:eastAsia="ca-ES" w:bidi="ca-ES"/>
      </w:rPr>
    </w:lvl>
    <w:lvl w:ilvl="3" w:tplc="AD0C37D0">
      <w:numFmt w:val="bullet"/>
      <w:lvlText w:val="•"/>
      <w:lvlJc w:val="left"/>
      <w:pPr>
        <w:ind w:left="3883" w:hanging="195"/>
      </w:pPr>
      <w:rPr>
        <w:lang w:val="ca-ES" w:eastAsia="ca-ES" w:bidi="ca-ES"/>
      </w:rPr>
    </w:lvl>
    <w:lvl w:ilvl="4" w:tplc="98243F4A">
      <w:numFmt w:val="bullet"/>
      <w:lvlText w:val="•"/>
      <w:lvlJc w:val="left"/>
      <w:pPr>
        <w:ind w:left="4838" w:hanging="195"/>
      </w:pPr>
      <w:rPr>
        <w:lang w:val="ca-ES" w:eastAsia="ca-ES" w:bidi="ca-ES"/>
      </w:rPr>
    </w:lvl>
    <w:lvl w:ilvl="5" w:tplc="50DC5EA2">
      <w:numFmt w:val="bullet"/>
      <w:lvlText w:val="•"/>
      <w:lvlJc w:val="left"/>
      <w:pPr>
        <w:ind w:left="5792" w:hanging="195"/>
      </w:pPr>
      <w:rPr>
        <w:lang w:val="ca-ES" w:eastAsia="ca-ES" w:bidi="ca-ES"/>
      </w:rPr>
    </w:lvl>
    <w:lvl w:ilvl="6" w:tplc="E74CEFCC">
      <w:numFmt w:val="bullet"/>
      <w:lvlText w:val="•"/>
      <w:lvlJc w:val="left"/>
      <w:pPr>
        <w:ind w:left="6747" w:hanging="195"/>
      </w:pPr>
      <w:rPr>
        <w:lang w:val="ca-ES" w:eastAsia="ca-ES" w:bidi="ca-ES"/>
      </w:rPr>
    </w:lvl>
    <w:lvl w:ilvl="7" w:tplc="E3D862BA">
      <w:numFmt w:val="bullet"/>
      <w:lvlText w:val="•"/>
      <w:lvlJc w:val="left"/>
      <w:pPr>
        <w:ind w:left="7701" w:hanging="195"/>
      </w:pPr>
      <w:rPr>
        <w:lang w:val="ca-ES" w:eastAsia="ca-ES" w:bidi="ca-ES"/>
      </w:rPr>
    </w:lvl>
    <w:lvl w:ilvl="8" w:tplc="DBB42B56">
      <w:numFmt w:val="bullet"/>
      <w:lvlText w:val="•"/>
      <w:lvlJc w:val="left"/>
      <w:pPr>
        <w:ind w:left="8656" w:hanging="195"/>
      </w:pPr>
      <w:rPr>
        <w:lang w:val="ca-ES" w:eastAsia="ca-ES" w:bidi="ca-ES"/>
      </w:rPr>
    </w:lvl>
  </w:abstractNum>
  <w:abstractNum w:abstractNumId="30" w15:restartNumberingAfterBreak="0">
    <w:nsid w:val="72C6545E"/>
    <w:multiLevelType w:val="hybridMultilevel"/>
    <w:tmpl w:val="52DC251E"/>
    <w:lvl w:ilvl="0" w:tplc="6F5823EE">
      <w:start w:val="1"/>
      <w:numFmt w:val="lowerLetter"/>
      <w:lvlText w:val="%1."/>
      <w:lvlJc w:val="left"/>
      <w:pPr>
        <w:ind w:left="1068" w:hanging="360"/>
      </w:pPr>
    </w:lvl>
    <w:lvl w:ilvl="1" w:tplc="C2E67BF6">
      <w:start w:val="1"/>
      <w:numFmt w:val="lowerLetter"/>
      <w:lvlText w:val="%2."/>
      <w:lvlJc w:val="left"/>
      <w:pPr>
        <w:ind w:left="1788" w:hanging="360"/>
      </w:pPr>
    </w:lvl>
    <w:lvl w:ilvl="2" w:tplc="2B98BB94">
      <w:start w:val="1"/>
      <w:numFmt w:val="lowerRoman"/>
      <w:lvlText w:val="%3."/>
      <w:lvlJc w:val="right"/>
      <w:pPr>
        <w:ind w:left="2508" w:hanging="180"/>
      </w:pPr>
    </w:lvl>
    <w:lvl w:ilvl="3" w:tplc="BF8AC0E4">
      <w:start w:val="1"/>
      <w:numFmt w:val="decimal"/>
      <w:lvlText w:val="%4."/>
      <w:lvlJc w:val="left"/>
      <w:pPr>
        <w:ind w:left="3228" w:hanging="360"/>
      </w:pPr>
    </w:lvl>
    <w:lvl w:ilvl="4" w:tplc="96662EBC">
      <w:start w:val="1"/>
      <w:numFmt w:val="lowerLetter"/>
      <w:lvlText w:val="%5."/>
      <w:lvlJc w:val="left"/>
      <w:pPr>
        <w:ind w:left="3948" w:hanging="360"/>
      </w:pPr>
    </w:lvl>
    <w:lvl w:ilvl="5" w:tplc="398AB23E">
      <w:start w:val="1"/>
      <w:numFmt w:val="lowerRoman"/>
      <w:lvlText w:val="%6."/>
      <w:lvlJc w:val="right"/>
      <w:pPr>
        <w:ind w:left="4668" w:hanging="180"/>
      </w:pPr>
    </w:lvl>
    <w:lvl w:ilvl="6" w:tplc="812AB50C">
      <w:start w:val="1"/>
      <w:numFmt w:val="decimal"/>
      <w:lvlText w:val="%7."/>
      <w:lvlJc w:val="left"/>
      <w:pPr>
        <w:ind w:left="5388" w:hanging="360"/>
      </w:pPr>
    </w:lvl>
    <w:lvl w:ilvl="7" w:tplc="2828FC32">
      <w:start w:val="1"/>
      <w:numFmt w:val="lowerLetter"/>
      <w:lvlText w:val="%8."/>
      <w:lvlJc w:val="left"/>
      <w:pPr>
        <w:ind w:left="6108" w:hanging="360"/>
      </w:pPr>
    </w:lvl>
    <w:lvl w:ilvl="8" w:tplc="93104A0E">
      <w:start w:val="1"/>
      <w:numFmt w:val="lowerRoman"/>
      <w:lvlText w:val="%9."/>
      <w:lvlJc w:val="right"/>
      <w:pPr>
        <w:ind w:left="6828" w:hanging="180"/>
      </w:pPr>
    </w:lvl>
  </w:abstractNum>
  <w:abstractNum w:abstractNumId="31" w15:restartNumberingAfterBreak="0">
    <w:nsid w:val="76881819"/>
    <w:multiLevelType w:val="hybridMultilevel"/>
    <w:tmpl w:val="12D26E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8C1895"/>
    <w:multiLevelType w:val="multilevel"/>
    <w:tmpl w:val="6190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7E1BA9"/>
    <w:multiLevelType w:val="hybridMultilevel"/>
    <w:tmpl w:val="F94C7C20"/>
    <w:lvl w:ilvl="0" w:tplc="5F34A212">
      <w:start w:val="1"/>
      <w:numFmt w:val="bullet"/>
      <w:lvlText w:val="-"/>
      <w:lvlJc w:val="left"/>
      <w:pPr>
        <w:ind w:left="360" w:hanging="360"/>
      </w:pPr>
      <w:rPr>
        <w:rFonts w:ascii="Calibri" w:eastAsia="Calibri" w:hAnsi="Calibri" w:cs="Calibri" w:hint="default"/>
      </w:rPr>
    </w:lvl>
    <w:lvl w:ilvl="1" w:tplc="0C0A0003">
      <w:start w:val="1"/>
      <w:numFmt w:val="bullet"/>
      <w:lvlText w:val="o"/>
      <w:lvlJc w:val="left"/>
      <w:pPr>
        <w:ind w:left="1211"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num w:numId="1">
    <w:abstractNumId w:val="13"/>
  </w:num>
  <w:num w:numId="2">
    <w:abstractNumId w:val="15"/>
  </w:num>
  <w:num w:numId="3">
    <w:abstractNumId w:val="26"/>
  </w:num>
  <w:num w:numId="4">
    <w:abstractNumId w:val="25"/>
  </w:num>
  <w:num w:numId="5">
    <w:abstractNumId w:val="27"/>
  </w:num>
  <w:num w:numId="6">
    <w:abstractNumId w:val="21"/>
  </w:num>
  <w:num w:numId="7">
    <w:abstractNumId w:val="20"/>
  </w:num>
  <w:num w:numId="8">
    <w:abstractNumId w:val="5"/>
  </w:num>
  <w:num w:numId="9">
    <w:abstractNumId w:val="19"/>
  </w:num>
  <w:num w:numId="10">
    <w:abstractNumId w:val="23"/>
  </w:num>
  <w:num w:numId="11">
    <w:abstractNumId w:val="10"/>
  </w:num>
  <w:num w:numId="12">
    <w:abstractNumId w:val="1"/>
  </w:num>
  <w:num w:numId="13">
    <w:abstractNumId w:val="14"/>
  </w:num>
  <w:num w:numId="14">
    <w:abstractNumId w:val="30"/>
  </w:num>
  <w:num w:numId="15">
    <w:abstractNumId w:val="24"/>
  </w:num>
  <w:num w:numId="16">
    <w:abstractNumId w:val="9"/>
  </w:num>
  <w:num w:numId="17">
    <w:abstractNumId w:val="0"/>
    <w:lvlOverride w:ilvl="0">
      <w:startOverride w:val="1"/>
    </w:lvlOverride>
    <w:lvlOverride w:ilvl="1"/>
    <w:lvlOverride w:ilvl="2"/>
    <w:lvlOverride w:ilvl="3"/>
    <w:lvlOverride w:ilvl="4"/>
    <w:lvlOverride w:ilvl="5"/>
    <w:lvlOverride w:ilvl="6"/>
    <w:lvlOverride w:ilvl="7"/>
    <w:lvlOverride w:ilvl="8"/>
  </w:num>
  <w:num w:numId="18">
    <w:abstractNumId w:val="29"/>
    <w:lvlOverride w:ilvl="0">
      <w:startOverride w:val="1"/>
    </w:lvlOverride>
    <w:lvlOverride w:ilvl="1"/>
    <w:lvlOverride w:ilvl="2"/>
    <w:lvlOverride w:ilvl="3"/>
    <w:lvlOverride w:ilvl="4"/>
    <w:lvlOverride w:ilvl="5"/>
    <w:lvlOverride w:ilvl="6"/>
    <w:lvlOverride w:ilvl="7"/>
    <w:lvlOverride w:ilvl="8"/>
  </w:num>
  <w:num w:numId="19">
    <w:abstractNumId w:val="16"/>
    <w:lvlOverride w:ilvl="0">
      <w:startOverride w:val="1"/>
    </w:lvlOverride>
  </w:num>
  <w:num w:numId="20">
    <w:abstractNumId w:val="3"/>
  </w:num>
  <w:num w:numId="21">
    <w:abstractNumId w:val="6"/>
  </w:num>
  <w:num w:numId="22">
    <w:abstractNumId w:val="33"/>
  </w:num>
  <w:num w:numId="23">
    <w:abstractNumId w:val="8"/>
  </w:num>
  <w:num w:numId="24">
    <w:abstractNumId w:val="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8"/>
  </w:num>
  <w:num w:numId="28">
    <w:abstractNumId w:val="11"/>
  </w:num>
  <w:num w:numId="29">
    <w:abstractNumId w:val="18"/>
  </w:num>
  <w:num w:numId="30">
    <w:abstractNumId w:val="31"/>
  </w:num>
  <w:num w:numId="31">
    <w:abstractNumId w:val="32"/>
  </w:num>
  <w:num w:numId="32">
    <w:abstractNumId w:val="22"/>
  </w:num>
  <w:num w:numId="33">
    <w:abstractNumId w:val="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96"/>
    <w:rsid w:val="00007F12"/>
    <w:rsid w:val="00010F39"/>
    <w:rsid w:val="000150DF"/>
    <w:rsid w:val="00023152"/>
    <w:rsid w:val="000342AA"/>
    <w:rsid w:val="000359B2"/>
    <w:rsid w:val="000366FD"/>
    <w:rsid w:val="00040F98"/>
    <w:rsid w:val="00041434"/>
    <w:rsid w:val="0004633D"/>
    <w:rsid w:val="000466AE"/>
    <w:rsid w:val="00050425"/>
    <w:rsid w:val="000513DD"/>
    <w:rsid w:val="0005347B"/>
    <w:rsid w:val="00055D98"/>
    <w:rsid w:val="0006055A"/>
    <w:rsid w:val="00066E37"/>
    <w:rsid w:val="0007317B"/>
    <w:rsid w:val="00073389"/>
    <w:rsid w:val="00077138"/>
    <w:rsid w:val="000837DC"/>
    <w:rsid w:val="00085C59"/>
    <w:rsid w:val="00087EFC"/>
    <w:rsid w:val="00091CAD"/>
    <w:rsid w:val="000960FB"/>
    <w:rsid w:val="00097468"/>
    <w:rsid w:val="000A15DF"/>
    <w:rsid w:val="000A202B"/>
    <w:rsid w:val="000A6986"/>
    <w:rsid w:val="000B3880"/>
    <w:rsid w:val="000B51A2"/>
    <w:rsid w:val="000B63B4"/>
    <w:rsid w:val="000C1A6B"/>
    <w:rsid w:val="000C2B2A"/>
    <w:rsid w:val="000C4E65"/>
    <w:rsid w:val="000C52EA"/>
    <w:rsid w:val="000D6A17"/>
    <w:rsid w:val="000D6C00"/>
    <w:rsid w:val="000E0113"/>
    <w:rsid w:val="000E0BCC"/>
    <w:rsid w:val="000E3292"/>
    <w:rsid w:val="000E33BD"/>
    <w:rsid w:val="000E3DD9"/>
    <w:rsid w:val="000E599C"/>
    <w:rsid w:val="000E77B0"/>
    <w:rsid w:val="000F7236"/>
    <w:rsid w:val="00101820"/>
    <w:rsid w:val="001029FE"/>
    <w:rsid w:val="00105CDE"/>
    <w:rsid w:val="001071F2"/>
    <w:rsid w:val="00110586"/>
    <w:rsid w:val="001177C1"/>
    <w:rsid w:val="001221F1"/>
    <w:rsid w:val="00124140"/>
    <w:rsid w:val="00124BB2"/>
    <w:rsid w:val="0013320B"/>
    <w:rsid w:val="00136CD3"/>
    <w:rsid w:val="00142A5E"/>
    <w:rsid w:val="0014322C"/>
    <w:rsid w:val="00144261"/>
    <w:rsid w:val="001516A9"/>
    <w:rsid w:val="00155728"/>
    <w:rsid w:val="001648C8"/>
    <w:rsid w:val="00181BEC"/>
    <w:rsid w:val="00184D29"/>
    <w:rsid w:val="001868D1"/>
    <w:rsid w:val="00186926"/>
    <w:rsid w:val="001907C4"/>
    <w:rsid w:val="00193475"/>
    <w:rsid w:val="00196278"/>
    <w:rsid w:val="00197AF1"/>
    <w:rsid w:val="00197C17"/>
    <w:rsid w:val="001B0E7D"/>
    <w:rsid w:val="001B5320"/>
    <w:rsid w:val="001C1389"/>
    <w:rsid w:val="001C3B39"/>
    <w:rsid w:val="001C7252"/>
    <w:rsid w:val="001D6537"/>
    <w:rsid w:val="001D6B76"/>
    <w:rsid w:val="001D7D79"/>
    <w:rsid w:val="001E7B8C"/>
    <w:rsid w:val="001F25F4"/>
    <w:rsid w:val="001F35B4"/>
    <w:rsid w:val="001F4B0C"/>
    <w:rsid w:val="001F598C"/>
    <w:rsid w:val="001F6D9E"/>
    <w:rsid w:val="001F7BE5"/>
    <w:rsid w:val="00200DC5"/>
    <w:rsid w:val="00201B88"/>
    <w:rsid w:val="00204D67"/>
    <w:rsid w:val="00205981"/>
    <w:rsid w:val="00222BA0"/>
    <w:rsid w:val="00244347"/>
    <w:rsid w:val="00250893"/>
    <w:rsid w:val="00255785"/>
    <w:rsid w:val="002612E9"/>
    <w:rsid w:val="00262D9E"/>
    <w:rsid w:val="002677A2"/>
    <w:rsid w:val="00271417"/>
    <w:rsid w:val="00276ECC"/>
    <w:rsid w:val="00283860"/>
    <w:rsid w:val="002A0A08"/>
    <w:rsid w:val="002A38E9"/>
    <w:rsid w:val="002A6BCC"/>
    <w:rsid w:val="002A6FF2"/>
    <w:rsid w:val="002B0727"/>
    <w:rsid w:val="002B22F2"/>
    <w:rsid w:val="002B249E"/>
    <w:rsid w:val="002B285C"/>
    <w:rsid w:val="002B2EFD"/>
    <w:rsid w:val="002C35EE"/>
    <w:rsid w:val="002C3CB9"/>
    <w:rsid w:val="002C3FEA"/>
    <w:rsid w:val="002C7200"/>
    <w:rsid w:val="002C769C"/>
    <w:rsid w:val="002D3AA7"/>
    <w:rsid w:val="002D3C8E"/>
    <w:rsid w:val="002D5421"/>
    <w:rsid w:val="002D6D30"/>
    <w:rsid w:val="002E73B8"/>
    <w:rsid w:val="002E76F8"/>
    <w:rsid w:val="002F226F"/>
    <w:rsid w:val="002F2BC7"/>
    <w:rsid w:val="002F4B86"/>
    <w:rsid w:val="003004D8"/>
    <w:rsid w:val="00304CEA"/>
    <w:rsid w:val="003139DB"/>
    <w:rsid w:val="003200C2"/>
    <w:rsid w:val="003214F3"/>
    <w:rsid w:val="00322555"/>
    <w:rsid w:val="003331E7"/>
    <w:rsid w:val="00333AF3"/>
    <w:rsid w:val="00336F3D"/>
    <w:rsid w:val="00337779"/>
    <w:rsid w:val="00346841"/>
    <w:rsid w:val="003469C6"/>
    <w:rsid w:val="00347D60"/>
    <w:rsid w:val="00350078"/>
    <w:rsid w:val="003514DC"/>
    <w:rsid w:val="003573A5"/>
    <w:rsid w:val="003608C2"/>
    <w:rsid w:val="003621F0"/>
    <w:rsid w:val="00364D64"/>
    <w:rsid w:val="0036581E"/>
    <w:rsid w:val="00367C41"/>
    <w:rsid w:val="00371C2F"/>
    <w:rsid w:val="00374FDE"/>
    <w:rsid w:val="0037582E"/>
    <w:rsid w:val="003A48FB"/>
    <w:rsid w:val="003B0A5D"/>
    <w:rsid w:val="003B2C77"/>
    <w:rsid w:val="003B6EE7"/>
    <w:rsid w:val="003B78A8"/>
    <w:rsid w:val="003C146E"/>
    <w:rsid w:val="003C3FDF"/>
    <w:rsid w:val="003D034F"/>
    <w:rsid w:val="003D3364"/>
    <w:rsid w:val="003D65EA"/>
    <w:rsid w:val="003E1089"/>
    <w:rsid w:val="003E5A61"/>
    <w:rsid w:val="003F09DA"/>
    <w:rsid w:val="003F0B33"/>
    <w:rsid w:val="003F1E5D"/>
    <w:rsid w:val="003F25BA"/>
    <w:rsid w:val="003F5900"/>
    <w:rsid w:val="003F6521"/>
    <w:rsid w:val="003F6C05"/>
    <w:rsid w:val="00413554"/>
    <w:rsid w:val="004179C4"/>
    <w:rsid w:val="00421B91"/>
    <w:rsid w:val="00435316"/>
    <w:rsid w:val="00437424"/>
    <w:rsid w:val="00441244"/>
    <w:rsid w:val="00441290"/>
    <w:rsid w:val="00446F4A"/>
    <w:rsid w:val="0045438C"/>
    <w:rsid w:val="0045502B"/>
    <w:rsid w:val="004600F3"/>
    <w:rsid w:val="00463F45"/>
    <w:rsid w:val="00464BDE"/>
    <w:rsid w:val="00465290"/>
    <w:rsid w:val="004714D5"/>
    <w:rsid w:val="004717FE"/>
    <w:rsid w:val="00477F84"/>
    <w:rsid w:val="00482616"/>
    <w:rsid w:val="00483ED0"/>
    <w:rsid w:val="00485DF7"/>
    <w:rsid w:val="004906D6"/>
    <w:rsid w:val="00491614"/>
    <w:rsid w:val="00492AFC"/>
    <w:rsid w:val="00495AE3"/>
    <w:rsid w:val="004A56C7"/>
    <w:rsid w:val="004B09FD"/>
    <w:rsid w:val="004B3DCC"/>
    <w:rsid w:val="004B470B"/>
    <w:rsid w:val="004B4FC5"/>
    <w:rsid w:val="004C1641"/>
    <w:rsid w:val="004D154E"/>
    <w:rsid w:val="004E1D39"/>
    <w:rsid w:val="004E3CB4"/>
    <w:rsid w:val="004F04D7"/>
    <w:rsid w:val="004F0B49"/>
    <w:rsid w:val="004F1FE6"/>
    <w:rsid w:val="005079E7"/>
    <w:rsid w:val="005112E5"/>
    <w:rsid w:val="00524B21"/>
    <w:rsid w:val="005252E8"/>
    <w:rsid w:val="005311E6"/>
    <w:rsid w:val="00537FAF"/>
    <w:rsid w:val="005409BC"/>
    <w:rsid w:val="005419D5"/>
    <w:rsid w:val="00545E00"/>
    <w:rsid w:val="00546EFE"/>
    <w:rsid w:val="00556C48"/>
    <w:rsid w:val="005575C1"/>
    <w:rsid w:val="00557AA8"/>
    <w:rsid w:val="005650CB"/>
    <w:rsid w:val="005708C1"/>
    <w:rsid w:val="005721BF"/>
    <w:rsid w:val="00576A6D"/>
    <w:rsid w:val="00580ED6"/>
    <w:rsid w:val="00582196"/>
    <w:rsid w:val="005850C4"/>
    <w:rsid w:val="00594CAA"/>
    <w:rsid w:val="005A08D4"/>
    <w:rsid w:val="005A2DC1"/>
    <w:rsid w:val="005A3750"/>
    <w:rsid w:val="005A633C"/>
    <w:rsid w:val="005B540F"/>
    <w:rsid w:val="005C1F25"/>
    <w:rsid w:val="005C215C"/>
    <w:rsid w:val="005C5DCF"/>
    <w:rsid w:val="005D1D92"/>
    <w:rsid w:val="005D61CA"/>
    <w:rsid w:val="005E222C"/>
    <w:rsid w:val="005E3D9D"/>
    <w:rsid w:val="005E7117"/>
    <w:rsid w:val="005F065A"/>
    <w:rsid w:val="005F17A1"/>
    <w:rsid w:val="005F35DA"/>
    <w:rsid w:val="005F3829"/>
    <w:rsid w:val="005F3A1C"/>
    <w:rsid w:val="00601576"/>
    <w:rsid w:val="00605229"/>
    <w:rsid w:val="00605545"/>
    <w:rsid w:val="0060608E"/>
    <w:rsid w:val="00606E60"/>
    <w:rsid w:val="00612192"/>
    <w:rsid w:val="00616394"/>
    <w:rsid w:val="00620AE4"/>
    <w:rsid w:val="00621DA2"/>
    <w:rsid w:val="00624892"/>
    <w:rsid w:val="00624A21"/>
    <w:rsid w:val="00625CE9"/>
    <w:rsid w:val="00627303"/>
    <w:rsid w:val="006352B8"/>
    <w:rsid w:val="0063699F"/>
    <w:rsid w:val="006423B5"/>
    <w:rsid w:val="00644BBB"/>
    <w:rsid w:val="00652416"/>
    <w:rsid w:val="006539D4"/>
    <w:rsid w:val="00654CAA"/>
    <w:rsid w:val="006554F4"/>
    <w:rsid w:val="00657C93"/>
    <w:rsid w:val="00667B0F"/>
    <w:rsid w:val="00671950"/>
    <w:rsid w:val="0067341C"/>
    <w:rsid w:val="00676B92"/>
    <w:rsid w:val="00684D86"/>
    <w:rsid w:val="00685A02"/>
    <w:rsid w:val="00686A08"/>
    <w:rsid w:val="00693229"/>
    <w:rsid w:val="0069437B"/>
    <w:rsid w:val="00697E9C"/>
    <w:rsid w:val="006A6C25"/>
    <w:rsid w:val="006A7171"/>
    <w:rsid w:val="006B6C99"/>
    <w:rsid w:val="006C53F6"/>
    <w:rsid w:val="006D7BE7"/>
    <w:rsid w:val="006D7F0F"/>
    <w:rsid w:val="006E17AF"/>
    <w:rsid w:val="006E1947"/>
    <w:rsid w:val="006E3DC2"/>
    <w:rsid w:val="006E4706"/>
    <w:rsid w:val="006F06BE"/>
    <w:rsid w:val="006F1A85"/>
    <w:rsid w:val="006F45A1"/>
    <w:rsid w:val="0070576C"/>
    <w:rsid w:val="007071B1"/>
    <w:rsid w:val="0071097C"/>
    <w:rsid w:val="007112B6"/>
    <w:rsid w:val="007138F0"/>
    <w:rsid w:val="007159FD"/>
    <w:rsid w:val="00721345"/>
    <w:rsid w:val="007256BF"/>
    <w:rsid w:val="00726834"/>
    <w:rsid w:val="00727F15"/>
    <w:rsid w:val="0074338A"/>
    <w:rsid w:val="00743B66"/>
    <w:rsid w:val="00745DFD"/>
    <w:rsid w:val="00767878"/>
    <w:rsid w:val="007730E8"/>
    <w:rsid w:val="00776559"/>
    <w:rsid w:val="00780478"/>
    <w:rsid w:val="007804EC"/>
    <w:rsid w:val="00783459"/>
    <w:rsid w:val="00785096"/>
    <w:rsid w:val="007909FE"/>
    <w:rsid w:val="0079643B"/>
    <w:rsid w:val="007A4706"/>
    <w:rsid w:val="007A59EF"/>
    <w:rsid w:val="007B1030"/>
    <w:rsid w:val="007D097C"/>
    <w:rsid w:val="007D37BF"/>
    <w:rsid w:val="007D3876"/>
    <w:rsid w:val="007D496F"/>
    <w:rsid w:val="007D4971"/>
    <w:rsid w:val="007E1759"/>
    <w:rsid w:val="007E393A"/>
    <w:rsid w:val="007F0B7B"/>
    <w:rsid w:val="007F2D00"/>
    <w:rsid w:val="007F3C3D"/>
    <w:rsid w:val="007F57B1"/>
    <w:rsid w:val="007F69C4"/>
    <w:rsid w:val="007F73A1"/>
    <w:rsid w:val="008043A2"/>
    <w:rsid w:val="00805EDB"/>
    <w:rsid w:val="00813B6C"/>
    <w:rsid w:val="00815708"/>
    <w:rsid w:val="00815ED2"/>
    <w:rsid w:val="00820C25"/>
    <w:rsid w:val="008279AC"/>
    <w:rsid w:val="008379EE"/>
    <w:rsid w:val="00846C8F"/>
    <w:rsid w:val="00850F1A"/>
    <w:rsid w:val="00853CE1"/>
    <w:rsid w:val="00855A21"/>
    <w:rsid w:val="008621CB"/>
    <w:rsid w:val="00862949"/>
    <w:rsid w:val="00863FBC"/>
    <w:rsid w:val="0087047E"/>
    <w:rsid w:val="0087137A"/>
    <w:rsid w:val="00871BC9"/>
    <w:rsid w:val="00873763"/>
    <w:rsid w:val="00874741"/>
    <w:rsid w:val="0087747B"/>
    <w:rsid w:val="00884AD6"/>
    <w:rsid w:val="00884DC2"/>
    <w:rsid w:val="00887FB4"/>
    <w:rsid w:val="00891F92"/>
    <w:rsid w:val="00893116"/>
    <w:rsid w:val="008A5390"/>
    <w:rsid w:val="008A5BFF"/>
    <w:rsid w:val="008B4B6C"/>
    <w:rsid w:val="008B57FE"/>
    <w:rsid w:val="008B779B"/>
    <w:rsid w:val="008C226B"/>
    <w:rsid w:val="008C47BA"/>
    <w:rsid w:val="008C5F3C"/>
    <w:rsid w:val="008C795C"/>
    <w:rsid w:val="008D1C6D"/>
    <w:rsid w:val="008D6BD1"/>
    <w:rsid w:val="008D74B1"/>
    <w:rsid w:val="008E2783"/>
    <w:rsid w:val="008E6957"/>
    <w:rsid w:val="008F220E"/>
    <w:rsid w:val="009014A4"/>
    <w:rsid w:val="00901752"/>
    <w:rsid w:val="009017BE"/>
    <w:rsid w:val="009112DF"/>
    <w:rsid w:val="00913438"/>
    <w:rsid w:val="00915026"/>
    <w:rsid w:val="00925034"/>
    <w:rsid w:val="00930DFF"/>
    <w:rsid w:val="00933FA5"/>
    <w:rsid w:val="00940717"/>
    <w:rsid w:val="00945FED"/>
    <w:rsid w:val="00950523"/>
    <w:rsid w:val="00951AF8"/>
    <w:rsid w:val="00973C2E"/>
    <w:rsid w:val="00976DC6"/>
    <w:rsid w:val="009777A7"/>
    <w:rsid w:val="00980B5B"/>
    <w:rsid w:val="00995FCC"/>
    <w:rsid w:val="009A05BE"/>
    <w:rsid w:val="009A2538"/>
    <w:rsid w:val="009A3DBF"/>
    <w:rsid w:val="009B15A3"/>
    <w:rsid w:val="009C4AC9"/>
    <w:rsid w:val="009C5236"/>
    <w:rsid w:val="009D2056"/>
    <w:rsid w:val="009D301B"/>
    <w:rsid w:val="009E16BB"/>
    <w:rsid w:val="009E2FB7"/>
    <w:rsid w:val="009E5D69"/>
    <w:rsid w:val="00A01511"/>
    <w:rsid w:val="00A03CAB"/>
    <w:rsid w:val="00A1050D"/>
    <w:rsid w:val="00A16236"/>
    <w:rsid w:val="00A16C83"/>
    <w:rsid w:val="00A20AA7"/>
    <w:rsid w:val="00A41816"/>
    <w:rsid w:val="00A43F89"/>
    <w:rsid w:val="00A54B16"/>
    <w:rsid w:val="00A574F9"/>
    <w:rsid w:val="00A61CE2"/>
    <w:rsid w:val="00A61F58"/>
    <w:rsid w:val="00A676A3"/>
    <w:rsid w:val="00A70B64"/>
    <w:rsid w:val="00A721FA"/>
    <w:rsid w:val="00A75C86"/>
    <w:rsid w:val="00A864AD"/>
    <w:rsid w:val="00A901B6"/>
    <w:rsid w:val="00A905A1"/>
    <w:rsid w:val="00A97543"/>
    <w:rsid w:val="00AA377B"/>
    <w:rsid w:val="00AA42E3"/>
    <w:rsid w:val="00AA8D06"/>
    <w:rsid w:val="00AB46BB"/>
    <w:rsid w:val="00AC5ED9"/>
    <w:rsid w:val="00AC6950"/>
    <w:rsid w:val="00AC7C88"/>
    <w:rsid w:val="00AD2489"/>
    <w:rsid w:val="00AD2CB1"/>
    <w:rsid w:val="00AD77C9"/>
    <w:rsid w:val="00AE164D"/>
    <w:rsid w:val="00AE4C38"/>
    <w:rsid w:val="00AE4F28"/>
    <w:rsid w:val="00AF1C7C"/>
    <w:rsid w:val="00AF42E1"/>
    <w:rsid w:val="00B0123C"/>
    <w:rsid w:val="00B11F20"/>
    <w:rsid w:val="00B11F40"/>
    <w:rsid w:val="00B12349"/>
    <w:rsid w:val="00B214D1"/>
    <w:rsid w:val="00B34474"/>
    <w:rsid w:val="00B4159B"/>
    <w:rsid w:val="00B47030"/>
    <w:rsid w:val="00B51896"/>
    <w:rsid w:val="00B51B1B"/>
    <w:rsid w:val="00B54D8A"/>
    <w:rsid w:val="00B616AF"/>
    <w:rsid w:val="00B63DC8"/>
    <w:rsid w:val="00B72566"/>
    <w:rsid w:val="00B773E7"/>
    <w:rsid w:val="00B80B55"/>
    <w:rsid w:val="00B93DCB"/>
    <w:rsid w:val="00BA5064"/>
    <w:rsid w:val="00BA6927"/>
    <w:rsid w:val="00BB6BF7"/>
    <w:rsid w:val="00BC0809"/>
    <w:rsid w:val="00BC67FB"/>
    <w:rsid w:val="00BD6104"/>
    <w:rsid w:val="00BE06C1"/>
    <w:rsid w:val="00BE3455"/>
    <w:rsid w:val="00BE50F2"/>
    <w:rsid w:val="00BF0CAF"/>
    <w:rsid w:val="00BF4C7B"/>
    <w:rsid w:val="00BF615D"/>
    <w:rsid w:val="00C028F7"/>
    <w:rsid w:val="00C07072"/>
    <w:rsid w:val="00C11ECC"/>
    <w:rsid w:val="00C123A7"/>
    <w:rsid w:val="00C2086A"/>
    <w:rsid w:val="00C2196A"/>
    <w:rsid w:val="00C21E72"/>
    <w:rsid w:val="00C366FE"/>
    <w:rsid w:val="00C36D3E"/>
    <w:rsid w:val="00C43ED2"/>
    <w:rsid w:val="00C4627E"/>
    <w:rsid w:val="00C4670D"/>
    <w:rsid w:val="00C54BE1"/>
    <w:rsid w:val="00C74156"/>
    <w:rsid w:val="00C74B49"/>
    <w:rsid w:val="00C80AFB"/>
    <w:rsid w:val="00C82777"/>
    <w:rsid w:val="00C85070"/>
    <w:rsid w:val="00C910CD"/>
    <w:rsid w:val="00C92C3D"/>
    <w:rsid w:val="00C93356"/>
    <w:rsid w:val="00C9757D"/>
    <w:rsid w:val="00CA005C"/>
    <w:rsid w:val="00CA2312"/>
    <w:rsid w:val="00CA287B"/>
    <w:rsid w:val="00CA544D"/>
    <w:rsid w:val="00CA73DB"/>
    <w:rsid w:val="00CB3326"/>
    <w:rsid w:val="00CB7E0B"/>
    <w:rsid w:val="00CC3450"/>
    <w:rsid w:val="00CC471D"/>
    <w:rsid w:val="00CC7C86"/>
    <w:rsid w:val="00CD3822"/>
    <w:rsid w:val="00CD7F11"/>
    <w:rsid w:val="00CE0CFA"/>
    <w:rsid w:val="00CF2683"/>
    <w:rsid w:val="00CF42E0"/>
    <w:rsid w:val="00CF6709"/>
    <w:rsid w:val="00D02638"/>
    <w:rsid w:val="00D04C0B"/>
    <w:rsid w:val="00D10EF6"/>
    <w:rsid w:val="00D26B49"/>
    <w:rsid w:val="00D36BEE"/>
    <w:rsid w:val="00D47543"/>
    <w:rsid w:val="00D51C46"/>
    <w:rsid w:val="00D53BE0"/>
    <w:rsid w:val="00D53E42"/>
    <w:rsid w:val="00D544E4"/>
    <w:rsid w:val="00D547A6"/>
    <w:rsid w:val="00D54D3B"/>
    <w:rsid w:val="00D552F5"/>
    <w:rsid w:val="00D5566F"/>
    <w:rsid w:val="00D56368"/>
    <w:rsid w:val="00D61B7E"/>
    <w:rsid w:val="00D62693"/>
    <w:rsid w:val="00D63395"/>
    <w:rsid w:val="00D6496B"/>
    <w:rsid w:val="00D64D27"/>
    <w:rsid w:val="00D65FC7"/>
    <w:rsid w:val="00D67D16"/>
    <w:rsid w:val="00D74F44"/>
    <w:rsid w:val="00D80E84"/>
    <w:rsid w:val="00D85975"/>
    <w:rsid w:val="00D85A09"/>
    <w:rsid w:val="00D8687E"/>
    <w:rsid w:val="00D9090E"/>
    <w:rsid w:val="00D929A7"/>
    <w:rsid w:val="00DA2084"/>
    <w:rsid w:val="00DA2AE6"/>
    <w:rsid w:val="00DB7127"/>
    <w:rsid w:val="00DC3423"/>
    <w:rsid w:val="00DD2A02"/>
    <w:rsid w:val="00DD309F"/>
    <w:rsid w:val="00DD7384"/>
    <w:rsid w:val="00DE1B6D"/>
    <w:rsid w:val="00DE4847"/>
    <w:rsid w:val="00DE6D25"/>
    <w:rsid w:val="00DF3A71"/>
    <w:rsid w:val="00DF40E7"/>
    <w:rsid w:val="00DF4F8C"/>
    <w:rsid w:val="00E03E85"/>
    <w:rsid w:val="00E04729"/>
    <w:rsid w:val="00E069DA"/>
    <w:rsid w:val="00E07203"/>
    <w:rsid w:val="00E11587"/>
    <w:rsid w:val="00E1338D"/>
    <w:rsid w:val="00E23F12"/>
    <w:rsid w:val="00E2471D"/>
    <w:rsid w:val="00E24F53"/>
    <w:rsid w:val="00E27C5C"/>
    <w:rsid w:val="00E31210"/>
    <w:rsid w:val="00E337E6"/>
    <w:rsid w:val="00E44D73"/>
    <w:rsid w:val="00E44EF4"/>
    <w:rsid w:val="00E55497"/>
    <w:rsid w:val="00E57B89"/>
    <w:rsid w:val="00E622AF"/>
    <w:rsid w:val="00E73DE3"/>
    <w:rsid w:val="00E75B8D"/>
    <w:rsid w:val="00E8407E"/>
    <w:rsid w:val="00E87B19"/>
    <w:rsid w:val="00E96931"/>
    <w:rsid w:val="00EA263A"/>
    <w:rsid w:val="00EA2E00"/>
    <w:rsid w:val="00EA56BB"/>
    <w:rsid w:val="00EA7F0E"/>
    <w:rsid w:val="00EB155F"/>
    <w:rsid w:val="00EB4189"/>
    <w:rsid w:val="00EB43AE"/>
    <w:rsid w:val="00EB5224"/>
    <w:rsid w:val="00EC0280"/>
    <w:rsid w:val="00EC3AA3"/>
    <w:rsid w:val="00EC6A74"/>
    <w:rsid w:val="00ED2050"/>
    <w:rsid w:val="00ED40D5"/>
    <w:rsid w:val="00ED739C"/>
    <w:rsid w:val="00EE2764"/>
    <w:rsid w:val="00EE3F3D"/>
    <w:rsid w:val="00EE4BC0"/>
    <w:rsid w:val="00EE59E2"/>
    <w:rsid w:val="00EE6482"/>
    <w:rsid w:val="00EF01F1"/>
    <w:rsid w:val="00EF08D0"/>
    <w:rsid w:val="00EF4742"/>
    <w:rsid w:val="00F00B93"/>
    <w:rsid w:val="00F00BF7"/>
    <w:rsid w:val="00F04C5E"/>
    <w:rsid w:val="00F06AAA"/>
    <w:rsid w:val="00F11B50"/>
    <w:rsid w:val="00F14792"/>
    <w:rsid w:val="00F21963"/>
    <w:rsid w:val="00F24788"/>
    <w:rsid w:val="00F25AF3"/>
    <w:rsid w:val="00F26E62"/>
    <w:rsid w:val="00F272F1"/>
    <w:rsid w:val="00F32187"/>
    <w:rsid w:val="00F327B6"/>
    <w:rsid w:val="00F41FF1"/>
    <w:rsid w:val="00F42463"/>
    <w:rsid w:val="00F43993"/>
    <w:rsid w:val="00F45BA8"/>
    <w:rsid w:val="00F47F72"/>
    <w:rsid w:val="00F538B9"/>
    <w:rsid w:val="00F54236"/>
    <w:rsid w:val="00F544BD"/>
    <w:rsid w:val="00F56D77"/>
    <w:rsid w:val="00F60164"/>
    <w:rsid w:val="00F709DA"/>
    <w:rsid w:val="00F70EA0"/>
    <w:rsid w:val="00F738D2"/>
    <w:rsid w:val="00F76D3F"/>
    <w:rsid w:val="00F76D9E"/>
    <w:rsid w:val="00F83B3D"/>
    <w:rsid w:val="00F90DF5"/>
    <w:rsid w:val="00F9156E"/>
    <w:rsid w:val="00F93437"/>
    <w:rsid w:val="00FB0B80"/>
    <w:rsid w:val="00FB1265"/>
    <w:rsid w:val="00FB795C"/>
    <w:rsid w:val="00FC649D"/>
    <w:rsid w:val="00FD178D"/>
    <w:rsid w:val="00FE19AB"/>
    <w:rsid w:val="00FE3400"/>
    <w:rsid w:val="00FE34C8"/>
    <w:rsid w:val="00FE67D2"/>
    <w:rsid w:val="00FE6AC9"/>
    <w:rsid w:val="00FF4E7D"/>
    <w:rsid w:val="01247E33"/>
    <w:rsid w:val="025B41FA"/>
    <w:rsid w:val="027891CE"/>
    <w:rsid w:val="02BEEDC4"/>
    <w:rsid w:val="0380A23A"/>
    <w:rsid w:val="03984E9D"/>
    <w:rsid w:val="04FAB2D7"/>
    <w:rsid w:val="04FEFC22"/>
    <w:rsid w:val="059970C7"/>
    <w:rsid w:val="05B44CED"/>
    <w:rsid w:val="064B7204"/>
    <w:rsid w:val="06656BFD"/>
    <w:rsid w:val="0687B396"/>
    <w:rsid w:val="068B750F"/>
    <w:rsid w:val="07121234"/>
    <w:rsid w:val="076BA71B"/>
    <w:rsid w:val="07703D64"/>
    <w:rsid w:val="07CE9B44"/>
    <w:rsid w:val="080E68AA"/>
    <w:rsid w:val="084ABC7B"/>
    <w:rsid w:val="084BD885"/>
    <w:rsid w:val="08F71226"/>
    <w:rsid w:val="09C202CA"/>
    <w:rsid w:val="09CB6BCA"/>
    <w:rsid w:val="09EB136D"/>
    <w:rsid w:val="0AD7BCD8"/>
    <w:rsid w:val="0BF0AC81"/>
    <w:rsid w:val="0C13EA99"/>
    <w:rsid w:val="0CC7BA3C"/>
    <w:rsid w:val="1007D21C"/>
    <w:rsid w:val="102A9C86"/>
    <w:rsid w:val="10EC593F"/>
    <w:rsid w:val="11320EF4"/>
    <w:rsid w:val="115DA498"/>
    <w:rsid w:val="119468CF"/>
    <w:rsid w:val="1234D0E4"/>
    <w:rsid w:val="124B48B3"/>
    <w:rsid w:val="12B91891"/>
    <w:rsid w:val="132C4BB6"/>
    <w:rsid w:val="132ECEB2"/>
    <w:rsid w:val="1350A3DA"/>
    <w:rsid w:val="13839707"/>
    <w:rsid w:val="13B2601D"/>
    <w:rsid w:val="1418B5BC"/>
    <w:rsid w:val="145B4243"/>
    <w:rsid w:val="14A4DFC9"/>
    <w:rsid w:val="151CDF64"/>
    <w:rsid w:val="1542AEB7"/>
    <w:rsid w:val="159BA2F3"/>
    <w:rsid w:val="15AD21D2"/>
    <w:rsid w:val="161C060E"/>
    <w:rsid w:val="1645A73C"/>
    <w:rsid w:val="16678CEA"/>
    <w:rsid w:val="16CEFFEB"/>
    <w:rsid w:val="1711E304"/>
    <w:rsid w:val="1752EE34"/>
    <w:rsid w:val="1753C22B"/>
    <w:rsid w:val="1767BA47"/>
    <w:rsid w:val="1796BE99"/>
    <w:rsid w:val="17B00655"/>
    <w:rsid w:val="17D1B802"/>
    <w:rsid w:val="17F2DFEC"/>
    <w:rsid w:val="18AA2F4B"/>
    <w:rsid w:val="18D87E4E"/>
    <w:rsid w:val="19260ED8"/>
    <w:rsid w:val="19722306"/>
    <w:rsid w:val="1A573E12"/>
    <w:rsid w:val="1A5D367E"/>
    <w:rsid w:val="1ABF8229"/>
    <w:rsid w:val="1B4206CB"/>
    <w:rsid w:val="1B76A553"/>
    <w:rsid w:val="1D5163D1"/>
    <w:rsid w:val="1DE9F696"/>
    <w:rsid w:val="1E520AC1"/>
    <w:rsid w:val="1EBE7A3A"/>
    <w:rsid w:val="1ED9CEA9"/>
    <w:rsid w:val="1F723F72"/>
    <w:rsid w:val="200E4974"/>
    <w:rsid w:val="202BF0DB"/>
    <w:rsid w:val="207EBB6C"/>
    <w:rsid w:val="216A4236"/>
    <w:rsid w:val="21863156"/>
    <w:rsid w:val="219081F4"/>
    <w:rsid w:val="21A2199E"/>
    <w:rsid w:val="22622722"/>
    <w:rsid w:val="22D52CBB"/>
    <w:rsid w:val="232AF16E"/>
    <w:rsid w:val="2356002A"/>
    <w:rsid w:val="235B75C4"/>
    <w:rsid w:val="23C4CA61"/>
    <w:rsid w:val="24864BEF"/>
    <w:rsid w:val="24A7C0B0"/>
    <w:rsid w:val="257700B0"/>
    <w:rsid w:val="267F6CAD"/>
    <w:rsid w:val="27CDCBC0"/>
    <w:rsid w:val="28047B79"/>
    <w:rsid w:val="295A8DDB"/>
    <w:rsid w:val="29B20673"/>
    <w:rsid w:val="29C07994"/>
    <w:rsid w:val="2AAEBB17"/>
    <w:rsid w:val="2ACCEA70"/>
    <w:rsid w:val="2ACEFE7D"/>
    <w:rsid w:val="2B94D97F"/>
    <w:rsid w:val="2DB6A877"/>
    <w:rsid w:val="2DC4D20D"/>
    <w:rsid w:val="2E428B61"/>
    <w:rsid w:val="2EE3D4A0"/>
    <w:rsid w:val="2EF2EE05"/>
    <w:rsid w:val="2FC22FE5"/>
    <w:rsid w:val="2FCE1840"/>
    <w:rsid w:val="3005FE08"/>
    <w:rsid w:val="30662632"/>
    <w:rsid w:val="30B671D0"/>
    <w:rsid w:val="30F5D873"/>
    <w:rsid w:val="3101738C"/>
    <w:rsid w:val="310CE837"/>
    <w:rsid w:val="316C5D52"/>
    <w:rsid w:val="32AEB69E"/>
    <w:rsid w:val="33545E2F"/>
    <w:rsid w:val="33681372"/>
    <w:rsid w:val="337073A5"/>
    <w:rsid w:val="33EC65B6"/>
    <w:rsid w:val="3443CD0C"/>
    <w:rsid w:val="345FCE8A"/>
    <w:rsid w:val="3466E6D8"/>
    <w:rsid w:val="34776B7F"/>
    <w:rsid w:val="34DA939A"/>
    <w:rsid w:val="35039169"/>
    <w:rsid w:val="351E4374"/>
    <w:rsid w:val="353C70C0"/>
    <w:rsid w:val="354F88D6"/>
    <w:rsid w:val="35A5A07B"/>
    <w:rsid w:val="35AA7D8B"/>
    <w:rsid w:val="3644FA53"/>
    <w:rsid w:val="3674534E"/>
    <w:rsid w:val="36B67E35"/>
    <w:rsid w:val="376742EE"/>
    <w:rsid w:val="37784015"/>
    <w:rsid w:val="37ADC583"/>
    <w:rsid w:val="387528E7"/>
    <w:rsid w:val="38A2DE07"/>
    <w:rsid w:val="38A4279C"/>
    <w:rsid w:val="3A0888D9"/>
    <w:rsid w:val="3B5A66DB"/>
    <w:rsid w:val="3C7002EC"/>
    <w:rsid w:val="3C824874"/>
    <w:rsid w:val="3CC0B42E"/>
    <w:rsid w:val="3D52F502"/>
    <w:rsid w:val="3D89D13D"/>
    <w:rsid w:val="3E025F4A"/>
    <w:rsid w:val="3E22957B"/>
    <w:rsid w:val="3E4C339A"/>
    <w:rsid w:val="3EB22767"/>
    <w:rsid w:val="3EF0C989"/>
    <w:rsid w:val="3F0422CA"/>
    <w:rsid w:val="3F2900D5"/>
    <w:rsid w:val="3F5989BE"/>
    <w:rsid w:val="3F8080AA"/>
    <w:rsid w:val="3FADB94D"/>
    <w:rsid w:val="40646DE2"/>
    <w:rsid w:val="4073F440"/>
    <w:rsid w:val="4098334D"/>
    <w:rsid w:val="418B2ECA"/>
    <w:rsid w:val="42333125"/>
    <w:rsid w:val="42A4DE88"/>
    <w:rsid w:val="42A8733F"/>
    <w:rsid w:val="42CF78FA"/>
    <w:rsid w:val="4383E5A1"/>
    <w:rsid w:val="438438B3"/>
    <w:rsid w:val="43879320"/>
    <w:rsid w:val="441C7D89"/>
    <w:rsid w:val="445C5134"/>
    <w:rsid w:val="445E91C5"/>
    <w:rsid w:val="447F87FD"/>
    <w:rsid w:val="4482FAEE"/>
    <w:rsid w:val="450BDFE7"/>
    <w:rsid w:val="45D26E6B"/>
    <w:rsid w:val="46DFA7F4"/>
    <w:rsid w:val="471F58B3"/>
    <w:rsid w:val="47282199"/>
    <w:rsid w:val="4754337D"/>
    <w:rsid w:val="476551C4"/>
    <w:rsid w:val="479C71C7"/>
    <w:rsid w:val="47C4E4FB"/>
    <w:rsid w:val="482FA63E"/>
    <w:rsid w:val="4895913E"/>
    <w:rsid w:val="4A304BA2"/>
    <w:rsid w:val="4A34FF26"/>
    <w:rsid w:val="4A4CDA4D"/>
    <w:rsid w:val="4A8906C4"/>
    <w:rsid w:val="4B09AB8B"/>
    <w:rsid w:val="4B1C5D68"/>
    <w:rsid w:val="4B91A9AA"/>
    <w:rsid w:val="4B9EC88C"/>
    <w:rsid w:val="4BB174D3"/>
    <w:rsid w:val="4BBF30EC"/>
    <w:rsid w:val="4BD6C6CF"/>
    <w:rsid w:val="4C6F96E4"/>
    <w:rsid w:val="4CF7BC78"/>
    <w:rsid w:val="4D106EE5"/>
    <w:rsid w:val="4D8C4939"/>
    <w:rsid w:val="4E3037B0"/>
    <w:rsid w:val="4E68A0FE"/>
    <w:rsid w:val="4EEF1A80"/>
    <w:rsid w:val="4EF6AE1A"/>
    <w:rsid w:val="4F6E8882"/>
    <w:rsid w:val="5066C743"/>
    <w:rsid w:val="506F48A1"/>
    <w:rsid w:val="51327AEC"/>
    <w:rsid w:val="513556D0"/>
    <w:rsid w:val="51A23AA5"/>
    <w:rsid w:val="51BB59B4"/>
    <w:rsid w:val="51E3D540"/>
    <w:rsid w:val="5203CAC1"/>
    <w:rsid w:val="53156650"/>
    <w:rsid w:val="534D8F41"/>
    <w:rsid w:val="53770D91"/>
    <w:rsid w:val="53C5479F"/>
    <w:rsid w:val="53D6AE33"/>
    <w:rsid w:val="540A3C13"/>
    <w:rsid w:val="557C6A06"/>
    <w:rsid w:val="55DEAAF0"/>
    <w:rsid w:val="55E351D7"/>
    <w:rsid w:val="55EE9C8B"/>
    <w:rsid w:val="55F1DCA1"/>
    <w:rsid w:val="5602660B"/>
    <w:rsid w:val="561551DD"/>
    <w:rsid w:val="564A05EC"/>
    <w:rsid w:val="56B95BB4"/>
    <w:rsid w:val="56DA44E2"/>
    <w:rsid w:val="57781F6F"/>
    <w:rsid w:val="579CE0B7"/>
    <w:rsid w:val="580DEAA0"/>
    <w:rsid w:val="5823481E"/>
    <w:rsid w:val="58F7D530"/>
    <w:rsid w:val="58F921D3"/>
    <w:rsid w:val="590BBCEA"/>
    <w:rsid w:val="5937F4C4"/>
    <w:rsid w:val="59A42DFA"/>
    <w:rsid w:val="5A093EB9"/>
    <w:rsid w:val="5BE8EF80"/>
    <w:rsid w:val="5BFFC0BB"/>
    <w:rsid w:val="5C4E089A"/>
    <w:rsid w:val="5CF25EFF"/>
    <w:rsid w:val="5D36F4B5"/>
    <w:rsid w:val="5DF37DD7"/>
    <w:rsid w:val="5E4BA621"/>
    <w:rsid w:val="5EC34E6C"/>
    <w:rsid w:val="5FE25E4D"/>
    <w:rsid w:val="60158DD0"/>
    <w:rsid w:val="60249E77"/>
    <w:rsid w:val="60434D3B"/>
    <w:rsid w:val="60892E37"/>
    <w:rsid w:val="60BEDAFE"/>
    <w:rsid w:val="60D2718A"/>
    <w:rsid w:val="60EED406"/>
    <w:rsid w:val="614DA1EF"/>
    <w:rsid w:val="61814280"/>
    <w:rsid w:val="61A93659"/>
    <w:rsid w:val="623C7E5D"/>
    <w:rsid w:val="62A00B18"/>
    <w:rsid w:val="635FD7B8"/>
    <w:rsid w:val="6361B8EE"/>
    <w:rsid w:val="647DAA6A"/>
    <w:rsid w:val="64EB5F3D"/>
    <w:rsid w:val="64FF19F6"/>
    <w:rsid w:val="658E16D1"/>
    <w:rsid w:val="66274B4E"/>
    <w:rsid w:val="6663F256"/>
    <w:rsid w:val="66B1CB9E"/>
    <w:rsid w:val="66B87D88"/>
    <w:rsid w:val="66C817A6"/>
    <w:rsid w:val="67B663E0"/>
    <w:rsid w:val="68838277"/>
    <w:rsid w:val="68CA300F"/>
    <w:rsid w:val="68DC0B1A"/>
    <w:rsid w:val="690B00EA"/>
    <w:rsid w:val="691F31EA"/>
    <w:rsid w:val="694F882D"/>
    <w:rsid w:val="699F0636"/>
    <w:rsid w:val="69B67224"/>
    <w:rsid w:val="6A311B91"/>
    <w:rsid w:val="6A7E77AF"/>
    <w:rsid w:val="6A8D38C9"/>
    <w:rsid w:val="6AF35219"/>
    <w:rsid w:val="6B509D4E"/>
    <w:rsid w:val="6BBFDC64"/>
    <w:rsid w:val="6C73AD57"/>
    <w:rsid w:val="6D07109B"/>
    <w:rsid w:val="6D197ECF"/>
    <w:rsid w:val="6D8F6417"/>
    <w:rsid w:val="6D98A3B2"/>
    <w:rsid w:val="6DF298C2"/>
    <w:rsid w:val="6E63882F"/>
    <w:rsid w:val="6ED1B426"/>
    <w:rsid w:val="6F021565"/>
    <w:rsid w:val="6F0E95EA"/>
    <w:rsid w:val="6F64DA0F"/>
    <w:rsid w:val="6F7C01DD"/>
    <w:rsid w:val="71389176"/>
    <w:rsid w:val="718A13BE"/>
    <w:rsid w:val="71BA80E0"/>
    <w:rsid w:val="71C16866"/>
    <w:rsid w:val="72B3B5B2"/>
    <w:rsid w:val="72CB4F98"/>
    <w:rsid w:val="72D006DC"/>
    <w:rsid w:val="72E96B6E"/>
    <w:rsid w:val="72FDEF03"/>
    <w:rsid w:val="7317F77C"/>
    <w:rsid w:val="7377C2CD"/>
    <w:rsid w:val="747A412E"/>
    <w:rsid w:val="748775F6"/>
    <w:rsid w:val="7569A04E"/>
    <w:rsid w:val="7593602E"/>
    <w:rsid w:val="764DF18D"/>
    <w:rsid w:val="76B8E200"/>
    <w:rsid w:val="76E5C5B4"/>
    <w:rsid w:val="77022B6D"/>
    <w:rsid w:val="77123C14"/>
    <w:rsid w:val="77252E19"/>
    <w:rsid w:val="772CEF88"/>
    <w:rsid w:val="77650564"/>
    <w:rsid w:val="7867F99E"/>
    <w:rsid w:val="789ED25A"/>
    <w:rsid w:val="7958690E"/>
    <w:rsid w:val="79A999E3"/>
    <w:rsid w:val="79D9DEB4"/>
    <w:rsid w:val="7A258A71"/>
    <w:rsid w:val="7AA2E462"/>
    <w:rsid w:val="7AD0A837"/>
    <w:rsid w:val="7AFA0F90"/>
    <w:rsid w:val="7B1292B0"/>
    <w:rsid w:val="7B19C4E2"/>
    <w:rsid w:val="7B5477F4"/>
    <w:rsid w:val="7B7AE369"/>
    <w:rsid w:val="7C5C30B6"/>
    <w:rsid w:val="7D168963"/>
    <w:rsid w:val="7D480A53"/>
    <w:rsid w:val="7D5CAE44"/>
    <w:rsid w:val="7D70D9E7"/>
    <w:rsid w:val="7D9BC98D"/>
    <w:rsid w:val="7DEC19F8"/>
    <w:rsid w:val="7EDD6B23"/>
    <w:rsid w:val="7EED7EA7"/>
    <w:rsid w:val="7F3ACC79"/>
    <w:rsid w:val="7FB397DB"/>
    <w:rsid w:val="7FC75BD9"/>
    <w:rsid w:val="7FDB2FB4"/>
    <w:rsid w:val="7FDB4292"/>
    <w:rsid w:val="7FF7AA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66691"/>
  <w15:docId w15:val="{512171E1-3024-4AC7-B48B-71922068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0AFB"/>
    <w:pPr>
      <w:spacing w:after="200" w:line="160" w:lineRule="atLeast"/>
    </w:pPr>
    <w:rPr>
      <w:sz w:val="22"/>
      <w:szCs w:val="22"/>
      <w:lang w:val="ca-ES" w:eastAsia="en-US"/>
    </w:rPr>
  </w:style>
  <w:style w:type="paragraph" w:styleId="Ttulo2">
    <w:name w:val="heading 2"/>
    <w:basedOn w:val="Normal"/>
    <w:next w:val="Normal"/>
    <w:link w:val="Ttulo2Car"/>
    <w:qFormat/>
    <w:rsid w:val="006B6C99"/>
    <w:pPr>
      <w:keepNext/>
      <w:spacing w:after="0" w:line="240" w:lineRule="auto"/>
      <w:jc w:val="both"/>
      <w:outlineLvl w:val="1"/>
    </w:pPr>
    <w:rPr>
      <w:rFonts w:ascii="Arial" w:eastAsia="Times New Roman" w:hAnsi="Arial"/>
      <w:b/>
      <w:sz w:val="32"/>
      <w:szCs w:val="20"/>
      <w:lang w:eastAsia="es-ES"/>
    </w:rPr>
  </w:style>
  <w:style w:type="paragraph" w:styleId="Ttulo5">
    <w:name w:val="heading 5"/>
    <w:basedOn w:val="Normal"/>
    <w:next w:val="Normal"/>
    <w:link w:val="Ttulo5Car"/>
    <w:qFormat/>
    <w:rsid w:val="006B6C99"/>
    <w:pPr>
      <w:keepNext/>
      <w:spacing w:after="0" w:line="240" w:lineRule="auto"/>
      <w:outlineLvl w:val="4"/>
    </w:pPr>
    <w:rPr>
      <w:rFonts w:ascii="LegacySanITCBoo" w:eastAsia="Times New Roman" w:hAnsi="LegacySanITCBoo"/>
      <w:sz w:val="26"/>
      <w:szCs w:val="20"/>
      <w:lang w:eastAsia="es-ES"/>
    </w:rPr>
  </w:style>
  <w:style w:type="paragraph" w:styleId="Ttulo6">
    <w:name w:val="heading 6"/>
    <w:basedOn w:val="Normal"/>
    <w:next w:val="Normal"/>
    <w:link w:val="Ttulo6Car"/>
    <w:qFormat/>
    <w:rsid w:val="006B6C99"/>
    <w:pPr>
      <w:keepNext/>
      <w:spacing w:after="0" w:line="240" w:lineRule="auto"/>
      <w:jc w:val="both"/>
      <w:outlineLvl w:val="5"/>
    </w:pPr>
    <w:rPr>
      <w:rFonts w:ascii="LegacySanITCBoo" w:eastAsia="Times New Roman" w:hAnsi="LegacySanITCBoo"/>
      <w:b/>
      <w:sz w:val="26"/>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509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85096"/>
    <w:rPr>
      <w:lang w:val="ca-ES"/>
    </w:rPr>
  </w:style>
  <w:style w:type="paragraph" w:styleId="Piedepgina">
    <w:name w:val="footer"/>
    <w:basedOn w:val="Normal"/>
    <w:link w:val="PiedepginaCar"/>
    <w:uiPriority w:val="99"/>
    <w:unhideWhenUsed/>
    <w:rsid w:val="0078509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5096"/>
    <w:rPr>
      <w:lang w:val="ca-ES"/>
    </w:rPr>
  </w:style>
  <w:style w:type="paragraph" w:styleId="Textodeglobo">
    <w:name w:val="Balloon Text"/>
    <w:basedOn w:val="Normal"/>
    <w:link w:val="TextodegloboCar"/>
    <w:uiPriority w:val="99"/>
    <w:semiHidden/>
    <w:unhideWhenUsed/>
    <w:rsid w:val="007850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5096"/>
    <w:rPr>
      <w:rFonts w:ascii="Tahoma" w:hAnsi="Tahoma" w:cs="Tahoma"/>
      <w:sz w:val="16"/>
      <w:szCs w:val="16"/>
      <w:lang w:val="ca-ES"/>
    </w:rPr>
  </w:style>
  <w:style w:type="character" w:styleId="nfasis">
    <w:name w:val="Emphasis"/>
    <w:basedOn w:val="Fuentedeprrafopredeter"/>
    <w:uiPriority w:val="20"/>
    <w:qFormat/>
    <w:rsid w:val="006E17AF"/>
    <w:rPr>
      <w:i/>
      <w:iCs/>
    </w:rPr>
  </w:style>
  <w:style w:type="character" w:customStyle="1" w:styleId="Ttulo2Car">
    <w:name w:val="Título 2 Car"/>
    <w:basedOn w:val="Fuentedeprrafopredeter"/>
    <w:link w:val="Ttulo2"/>
    <w:rsid w:val="006B6C99"/>
    <w:rPr>
      <w:rFonts w:ascii="Arial" w:eastAsia="Times New Roman" w:hAnsi="Arial"/>
      <w:b/>
      <w:sz w:val="32"/>
      <w:lang w:val="ca-ES"/>
    </w:rPr>
  </w:style>
  <w:style w:type="character" w:customStyle="1" w:styleId="Ttulo5Car">
    <w:name w:val="Título 5 Car"/>
    <w:basedOn w:val="Fuentedeprrafopredeter"/>
    <w:link w:val="Ttulo5"/>
    <w:rsid w:val="006B6C99"/>
    <w:rPr>
      <w:rFonts w:ascii="LegacySanITCBoo" w:eastAsia="Times New Roman" w:hAnsi="LegacySanITCBoo"/>
      <w:sz w:val="26"/>
      <w:lang w:val="ca-ES"/>
    </w:rPr>
  </w:style>
  <w:style w:type="character" w:customStyle="1" w:styleId="Ttulo6Car">
    <w:name w:val="Título 6 Car"/>
    <w:basedOn w:val="Fuentedeprrafopredeter"/>
    <w:link w:val="Ttulo6"/>
    <w:rsid w:val="006B6C99"/>
    <w:rPr>
      <w:rFonts w:ascii="LegacySanITCBoo" w:eastAsia="Times New Roman" w:hAnsi="LegacySanITCBoo"/>
      <w:b/>
      <w:sz w:val="26"/>
      <w:lang w:val="ca-ES"/>
    </w:rPr>
  </w:style>
  <w:style w:type="paragraph" w:styleId="Textoindependiente">
    <w:name w:val="Body Text"/>
    <w:basedOn w:val="Normal"/>
    <w:link w:val="TextoindependienteCar"/>
    <w:semiHidden/>
    <w:rsid w:val="006B6C99"/>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semiHidden/>
    <w:rsid w:val="006B6C99"/>
    <w:rPr>
      <w:rFonts w:ascii="Arial" w:eastAsia="Times New Roman" w:hAnsi="Arial"/>
      <w:sz w:val="24"/>
      <w:lang w:val="ca-ES"/>
    </w:rPr>
  </w:style>
  <w:style w:type="paragraph" w:styleId="Textoindependiente2">
    <w:name w:val="Body Text 2"/>
    <w:basedOn w:val="Normal"/>
    <w:link w:val="Textoindependiente2Car"/>
    <w:semiHidden/>
    <w:rsid w:val="006B6C99"/>
    <w:pPr>
      <w:spacing w:after="0" w:line="240" w:lineRule="auto"/>
      <w:jc w:val="both"/>
    </w:pPr>
    <w:rPr>
      <w:rFonts w:ascii="Arial" w:eastAsia="Times New Roman" w:hAnsi="Arial"/>
      <w:sz w:val="32"/>
      <w:szCs w:val="20"/>
      <w:lang w:eastAsia="es-ES"/>
    </w:rPr>
  </w:style>
  <w:style w:type="character" w:customStyle="1" w:styleId="Textoindependiente2Car">
    <w:name w:val="Texto independiente 2 Car"/>
    <w:basedOn w:val="Fuentedeprrafopredeter"/>
    <w:link w:val="Textoindependiente2"/>
    <w:semiHidden/>
    <w:rsid w:val="006B6C99"/>
    <w:rPr>
      <w:rFonts w:ascii="Arial" w:eastAsia="Times New Roman" w:hAnsi="Arial"/>
      <w:sz w:val="32"/>
      <w:lang w:val="ca-ES"/>
    </w:rPr>
  </w:style>
  <w:style w:type="paragraph" w:styleId="Sangra2detindependiente">
    <w:name w:val="Body Text Indent 2"/>
    <w:basedOn w:val="Normal"/>
    <w:link w:val="Sangra2detindependienteCar"/>
    <w:uiPriority w:val="99"/>
    <w:semiHidden/>
    <w:unhideWhenUsed/>
    <w:rsid w:val="009A2538"/>
    <w:pPr>
      <w:spacing w:after="120" w:line="480" w:lineRule="auto"/>
      <w:ind w:left="283"/>
    </w:pPr>
    <w:rPr>
      <w:rFonts w:ascii="Noto Sans" w:hAnsi="Noto Sans"/>
    </w:rPr>
  </w:style>
  <w:style w:type="character" w:customStyle="1" w:styleId="Sangra2detindependienteCar">
    <w:name w:val="Sangría 2 de t. independiente Car"/>
    <w:basedOn w:val="Fuentedeprrafopredeter"/>
    <w:link w:val="Sangra2detindependiente"/>
    <w:uiPriority w:val="99"/>
    <w:semiHidden/>
    <w:rsid w:val="009A2538"/>
    <w:rPr>
      <w:rFonts w:ascii="Noto Sans" w:hAnsi="Noto Sans"/>
      <w:sz w:val="22"/>
      <w:szCs w:val="22"/>
      <w:lang w:val="ca-ES" w:eastAsia="en-US"/>
    </w:rPr>
  </w:style>
  <w:style w:type="paragraph" w:styleId="Sinespaciado">
    <w:name w:val="No Spacing"/>
    <w:qFormat/>
    <w:rsid w:val="009A2538"/>
    <w:rPr>
      <w:sz w:val="22"/>
      <w:szCs w:val="22"/>
      <w:lang w:val="ca-ES" w:eastAsia="en-US"/>
    </w:rPr>
  </w:style>
  <w:style w:type="paragraph" w:styleId="Prrafodelista">
    <w:name w:val="List Paragraph"/>
    <w:basedOn w:val="Normal"/>
    <w:uiPriority w:val="34"/>
    <w:qFormat/>
    <w:rsid w:val="009A2538"/>
    <w:pPr>
      <w:spacing w:after="0" w:line="240" w:lineRule="auto"/>
      <w:ind w:left="708"/>
    </w:pPr>
    <w:rPr>
      <w:rFonts w:ascii="Times New Roman" w:eastAsia="Times New Roman" w:hAnsi="Times New Roman"/>
      <w:sz w:val="20"/>
      <w:szCs w:val="20"/>
      <w:lang w:eastAsia="es-ES"/>
    </w:rPr>
  </w:style>
  <w:style w:type="paragraph" w:customStyle="1" w:styleId="Ttulo31">
    <w:name w:val="Título 31"/>
    <w:basedOn w:val="Normal"/>
    <w:uiPriority w:val="1"/>
    <w:qFormat/>
    <w:rsid w:val="009A2538"/>
    <w:pPr>
      <w:widowControl w:val="0"/>
      <w:autoSpaceDE w:val="0"/>
      <w:autoSpaceDN w:val="0"/>
      <w:spacing w:after="0" w:line="240" w:lineRule="auto"/>
      <w:ind w:left="100"/>
      <w:outlineLvl w:val="3"/>
    </w:pPr>
    <w:rPr>
      <w:rFonts w:ascii="Times New Roman" w:eastAsia="Times New Roman" w:hAnsi="Times New Roman"/>
      <w:b/>
      <w:bCs/>
      <w:sz w:val="18"/>
      <w:szCs w:val="18"/>
      <w:lang w:eastAsia="ca-ES" w:bidi="ca-ES"/>
    </w:rPr>
  </w:style>
  <w:style w:type="character" w:customStyle="1" w:styleId="shorttext">
    <w:name w:val="short_text"/>
    <w:basedOn w:val="Fuentedeprrafopredeter"/>
    <w:qFormat/>
    <w:rsid w:val="009A2538"/>
  </w:style>
  <w:style w:type="character" w:styleId="Refdecomentario">
    <w:name w:val="annotation reference"/>
    <w:basedOn w:val="Fuentedeprrafopredeter"/>
    <w:uiPriority w:val="99"/>
    <w:semiHidden/>
    <w:unhideWhenUsed/>
    <w:rsid w:val="00091CAD"/>
    <w:rPr>
      <w:sz w:val="16"/>
      <w:szCs w:val="16"/>
    </w:rPr>
  </w:style>
  <w:style w:type="paragraph" w:styleId="Textocomentario">
    <w:name w:val="annotation text"/>
    <w:basedOn w:val="Normal"/>
    <w:link w:val="TextocomentarioCar"/>
    <w:uiPriority w:val="99"/>
    <w:semiHidden/>
    <w:unhideWhenUsed/>
    <w:rsid w:val="00091CAD"/>
    <w:rPr>
      <w:sz w:val="20"/>
      <w:szCs w:val="20"/>
    </w:rPr>
  </w:style>
  <w:style w:type="character" w:customStyle="1" w:styleId="TextocomentarioCar">
    <w:name w:val="Texto comentario Car"/>
    <w:basedOn w:val="Fuentedeprrafopredeter"/>
    <w:link w:val="Textocomentario"/>
    <w:uiPriority w:val="99"/>
    <w:semiHidden/>
    <w:rsid w:val="00091CAD"/>
    <w:rPr>
      <w:lang w:val="ca-ES" w:eastAsia="en-US"/>
    </w:rPr>
  </w:style>
  <w:style w:type="paragraph" w:styleId="Asuntodelcomentario">
    <w:name w:val="annotation subject"/>
    <w:basedOn w:val="Textocomentario"/>
    <w:next w:val="Textocomentario"/>
    <w:link w:val="AsuntodelcomentarioCar"/>
    <w:uiPriority w:val="99"/>
    <w:semiHidden/>
    <w:unhideWhenUsed/>
    <w:rsid w:val="00091CAD"/>
    <w:rPr>
      <w:b/>
      <w:bCs/>
    </w:rPr>
  </w:style>
  <w:style w:type="character" w:customStyle="1" w:styleId="AsuntodelcomentarioCar">
    <w:name w:val="Asunto del comentario Car"/>
    <w:basedOn w:val="TextocomentarioCar"/>
    <w:link w:val="Asuntodelcomentario"/>
    <w:uiPriority w:val="99"/>
    <w:semiHidden/>
    <w:rsid w:val="00091CAD"/>
    <w:rPr>
      <w:b/>
      <w:bCs/>
      <w:lang w:val="ca-ES" w:eastAsia="en-US"/>
    </w:rPr>
  </w:style>
  <w:style w:type="paragraph" w:customStyle="1" w:styleId="Textoindependiente21">
    <w:name w:val="Texto independiente 21"/>
    <w:basedOn w:val="Normal"/>
    <w:rsid w:val="006A6C25"/>
    <w:pPr>
      <w:suppressAutoHyphens/>
      <w:spacing w:after="0" w:line="240" w:lineRule="auto"/>
      <w:jc w:val="both"/>
    </w:pPr>
    <w:rPr>
      <w:rFonts w:ascii="LegacySanITCBoo" w:eastAsia="Times New Roman" w:hAnsi="LegacySanITCBoo" w:cs="LegacySanITCBoo"/>
      <w:b/>
      <w:sz w:val="26"/>
      <w:szCs w:val="20"/>
      <w:lang w:eastAsia="zh-CN"/>
    </w:rPr>
  </w:style>
  <w:style w:type="paragraph" w:styleId="NormalWeb">
    <w:name w:val="Normal (Web)"/>
    <w:basedOn w:val="Normal"/>
    <w:uiPriority w:val="99"/>
    <w:unhideWhenUsed/>
    <w:rsid w:val="006A6C25"/>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Revisin">
    <w:name w:val="Revision"/>
    <w:hidden/>
    <w:uiPriority w:val="99"/>
    <w:semiHidden/>
    <w:rsid w:val="00ED739C"/>
    <w:rPr>
      <w:sz w:val="22"/>
      <w:szCs w:val="22"/>
      <w:lang w:val="ca-ES" w:eastAsia="en-US"/>
    </w:rPr>
  </w:style>
  <w:style w:type="paragraph" w:customStyle="1" w:styleId="Normal1">
    <w:name w:val="Normal1"/>
    <w:rsid w:val="0037582E"/>
    <w:pPr>
      <w:pBdr>
        <w:top w:val="nil"/>
        <w:left w:val="nil"/>
        <w:bottom w:val="nil"/>
        <w:right w:val="nil"/>
        <w:between w:val="nil"/>
      </w:pBdr>
      <w:spacing w:line="276" w:lineRule="auto"/>
    </w:pPr>
    <w:rPr>
      <w:rFonts w:ascii="Arial" w:eastAsia="Arial" w:hAnsi="Arial" w:cs="Arial"/>
      <w:color w:val="000000"/>
      <w:sz w:val="22"/>
      <w:szCs w:val="22"/>
    </w:rPr>
  </w:style>
  <w:style w:type="table" w:styleId="Tablaconcuadrcula">
    <w:name w:val="Table Grid"/>
    <w:basedOn w:val="Tablanormal"/>
    <w:uiPriority w:val="59"/>
    <w:rsid w:val="00780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A7F0E"/>
    <w:rPr>
      <w:strike w:val="0"/>
      <w:dstrike w:val="0"/>
      <w:color w:val="000000"/>
      <w:u w:val="none"/>
      <w:effect w:val="none"/>
    </w:rPr>
  </w:style>
  <w:style w:type="character" w:customStyle="1" w:styleId="hiddenspellerror">
    <w:name w:val="hiddenspellerror"/>
    <w:basedOn w:val="Fuentedeprrafopredeter"/>
    <w:rsid w:val="00FE19AB"/>
  </w:style>
  <w:style w:type="character" w:customStyle="1" w:styleId="Mencinsinresolver1">
    <w:name w:val="Mención sin resolver1"/>
    <w:basedOn w:val="Fuentedeprrafopredeter"/>
    <w:uiPriority w:val="99"/>
    <w:semiHidden/>
    <w:unhideWhenUsed/>
    <w:rsid w:val="000837DC"/>
    <w:rPr>
      <w:color w:val="605E5C"/>
      <w:shd w:val="clear" w:color="auto" w:fill="E1DFDD"/>
    </w:rPr>
  </w:style>
  <w:style w:type="character" w:styleId="Textoennegrita">
    <w:name w:val="Strong"/>
    <w:basedOn w:val="Fuentedeprrafopredeter"/>
    <w:uiPriority w:val="22"/>
    <w:qFormat/>
    <w:rsid w:val="00DE48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2287">
      <w:bodyDiv w:val="1"/>
      <w:marLeft w:val="0"/>
      <w:marRight w:val="0"/>
      <w:marTop w:val="0"/>
      <w:marBottom w:val="0"/>
      <w:divBdr>
        <w:top w:val="none" w:sz="0" w:space="0" w:color="auto"/>
        <w:left w:val="none" w:sz="0" w:space="0" w:color="auto"/>
        <w:bottom w:val="none" w:sz="0" w:space="0" w:color="auto"/>
        <w:right w:val="none" w:sz="0" w:space="0" w:color="auto"/>
      </w:divBdr>
    </w:div>
    <w:div w:id="60300861">
      <w:bodyDiv w:val="1"/>
      <w:marLeft w:val="0"/>
      <w:marRight w:val="0"/>
      <w:marTop w:val="0"/>
      <w:marBottom w:val="0"/>
      <w:divBdr>
        <w:top w:val="none" w:sz="0" w:space="0" w:color="auto"/>
        <w:left w:val="none" w:sz="0" w:space="0" w:color="auto"/>
        <w:bottom w:val="none" w:sz="0" w:space="0" w:color="auto"/>
        <w:right w:val="none" w:sz="0" w:space="0" w:color="auto"/>
      </w:divBdr>
      <w:divsChild>
        <w:div w:id="484591104">
          <w:marLeft w:val="0"/>
          <w:marRight w:val="0"/>
          <w:marTop w:val="0"/>
          <w:marBottom w:val="0"/>
          <w:divBdr>
            <w:top w:val="none" w:sz="0" w:space="0" w:color="auto"/>
            <w:left w:val="none" w:sz="0" w:space="0" w:color="auto"/>
            <w:bottom w:val="none" w:sz="0" w:space="0" w:color="auto"/>
            <w:right w:val="none" w:sz="0" w:space="0" w:color="auto"/>
          </w:divBdr>
        </w:div>
      </w:divsChild>
    </w:div>
    <w:div w:id="87508231">
      <w:bodyDiv w:val="1"/>
      <w:marLeft w:val="0"/>
      <w:marRight w:val="0"/>
      <w:marTop w:val="0"/>
      <w:marBottom w:val="0"/>
      <w:divBdr>
        <w:top w:val="none" w:sz="0" w:space="0" w:color="auto"/>
        <w:left w:val="none" w:sz="0" w:space="0" w:color="auto"/>
        <w:bottom w:val="none" w:sz="0" w:space="0" w:color="auto"/>
        <w:right w:val="none" w:sz="0" w:space="0" w:color="auto"/>
      </w:divBdr>
      <w:divsChild>
        <w:div w:id="474642914">
          <w:marLeft w:val="0"/>
          <w:marRight w:val="0"/>
          <w:marTop w:val="0"/>
          <w:marBottom w:val="0"/>
          <w:divBdr>
            <w:top w:val="none" w:sz="0" w:space="0" w:color="auto"/>
            <w:left w:val="none" w:sz="0" w:space="0" w:color="auto"/>
            <w:bottom w:val="none" w:sz="0" w:space="0" w:color="auto"/>
            <w:right w:val="none" w:sz="0" w:space="0" w:color="auto"/>
          </w:divBdr>
        </w:div>
      </w:divsChild>
    </w:div>
    <w:div w:id="256867855">
      <w:bodyDiv w:val="1"/>
      <w:marLeft w:val="0"/>
      <w:marRight w:val="0"/>
      <w:marTop w:val="0"/>
      <w:marBottom w:val="0"/>
      <w:divBdr>
        <w:top w:val="none" w:sz="0" w:space="0" w:color="auto"/>
        <w:left w:val="none" w:sz="0" w:space="0" w:color="auto"/>
        <w:bottom w:val="none" w:sz="0" w:space="0" w:color="auto"/>
        <w:right w:val="none" w:sz="0" w:space="0" w:color="auto"/>
      </w:divBdr>
      <w:divsChild>
        <w:div w:id="1613438585">
          <w:marLeft w:val="0"/>
          <w:marRight w:val="0"/>
          <w:marTop w:val="0"/>
          <w:marBottom w:val="0"/>
          <w:divBdr>
            <w:top w:val="none" w:sz="0" w:space="0" w:color="auto"/>
            <w:left w:val="none" w:sz="0" w:space="0" w:color="auto"/>
            <w:bottom w:val="none" w:sz="0" w:space="0" w:color="auto"/>
            <w:right w:val="none" w:sz="0" w:space="0" w:color="auto"/>
          </w:divBdr>
        </w:div>
      </w:divsChild>
    </w:div>
    <w:div w:id="282150326">
      <w:bodyDiv w:val="1"/>
      <w:marLeft w:val="0"/>
      <w:marRight w:val="0"/>
      <w:marTop w:val="0"/>
      <w:marBottom w:val="0"/>
      <w:divBdr>
        <w:top w:val="none" w:sz="0" w:space="0" w:color="auto"/>
        <w:left w:val="none" w:sz="0" w:space="0" w:color="auto"/>
        <w:bottom w:val="none" w:sz="0" w:space="0" w:color="auto"/>
        <w:right w:val="none" w:sz="0" w:space="0" w:color="auto"/>
      </w:divBdr>
    </w:div>
    <w:div w:id="361789726">
      <w:bodyDiv w:val="1"/>
      <w:marLeft w:val="0"/>
      <w:marRight w:val="0"/>
      <w:marTop w:val="0"/>
      <w:marBottom w:val="0"/>
      <w:divBdr>
        <w:top w:val="none" w:sz="0" w:space="0" w:color="auto"/>
        <w:left w:val="none" w:sz="0" w:space="0" w:color="auto"/>
        <w:bottom w:val="none" w:sz="0" w:space="0" w:color="auto"/>
        <w:right w:val="none" w:sz="0" w:space="0" w:color="auto"/>
      </w:divBdr>
    </w:div>
    <w:div w:id="441995940">
      <w:bodyDiv w:val="1"/>
      <w:marLeft w:val="0"/>
      <w:marRight w:val="0"/>
      <w:marTop w:val="0"/>
      <w:marBottom w:val="0"/>
      <w:divBdr>
        <w:top w:val="none" w:sz="0" w:space="0" w:color="auto"/>
        <w:left w:val="none" w:sz="0" w:space="0" w:color="auto"/>
        <w:bottom w:val="none" w:sz="0" w:space="0" w:color="auto"/>
        <w:right w:val="none" w:sz="0" w:space="0" w:color="auto"/>
      </w:divBdr>
    </w:div>
    <w:div w:id="514535245">
      <w:bodyDiv w:val="1"/>
      <w:marLeft w:val="0"/>
      <w:marRight w:val="0"/>
      <w:marTop w:val="0"/>
      <w:marBottom w:val="0"/>
      <w:divBdr>
        <w:top w:val="none" w:sz="0" w:space="0" w:color="auto"/>
        <w:left w:val="none" w:sz="0" w:space="0" w:color="auto"/>
        <w:bottom w:val="none" w:sz="0" w:space="0" w:color="auto"/>
        <w:right w:val="none" w:sz="0" w:space="0" w:color="auto"/>
      </w:divBdr>
      <w:divsChild>
        <w:div w:id="1662074124">
          <w:marLeft w:val="0"/>
          <w:marRight w:val="0"/>
          <w:marTop w:val="0"/>
          <w:marBottom w:val="0"/>
          <w:divBdr>
            <w:top w:val="none" w:sz="0" w:space="0" w:color="auto"/>
            <w:left w:val="none" w:sz="0" w:space="0" w:color="auto"/>
            <w:bottom w:val="none" w:sz="0" w:space="0" w:color="auto"/>
            <w:right w:val="none" w:sz="0" w:space="0" w:color="auto"/>
          </w:divBdr>
        </w:div>
      </w:divsChild>
    </w:div>
    <w:div w:id="578684379">
      <w:bodyDiv w:val="1"/>
      <w:marLeft w:val="0"/>
      <w:marRight w:val="0"/>
      <w:marTop w:val="0"/>
      <w:marBottom w:val="0"/>
      <w:divBdr>
        <w:top w:val="none" w:sz="0" w:space="0" w:color="auto"/>
        <w:left w:val="none" w:sz="0" w:space="0" w:color="auto"/>
        <w:bottom w:val="none" w:sz="0" w:space="0" w:color="auto"/>
        <w:right w:val="none" w:sz="0" w:space="0" w:color="auto"/>
      </w:divBdr>
      <w:divsChild>
        <w:div w:id="1680349557">
          <w:marLeft w:val="0"/>
          <w:marRight w:val="0"/>
          <w:marTop w:val="0"/>
          <w:marBottom w:val="0"/>
          <w:divBdr>
            <w:top w:val="none" w:sz="0" w:space="0" w:color="auto"/>
            <w:left w:val="none" w:sz="0" w:space="0" w:color="auto"/>
            <w:bottom w:val="none" w:sz="0" w:space="0" w:color="auto"/>
            <w:right w:val="none" w:sz="0" w:space="0" w:color="auto"/>
          </w:divBdr>
        </w:div>
      </w:divsChild>
    </w:div>
    <w:div w:id="579367156">
      <w:bodyDiv w:val="1"/>
      <w:marLeft w:val="0"/>
      <w:marRight w:val="0"/>
      <w:marTop w:val="0"/>
      <w:marBottom w:val="0"/>
      <w:divBdr>
        <w:top w:val="none" w:sz="0" w:space="0" w:color="auto"/>
        <w:left w:val="none" w:sz="0" w:space="0" w:color="auto"/>
        <w:bottom w:val="none" w:sz="0" w:space="0" w:color="auto"/>
        <w:right w:val="none" w:sz="0" w:space="0" w:color="auto"/>
      </w:divBdr>
    </w:div>
    <w:div w:id="705330364">
      <w:bodyDiv w:val="1"/>
      <w:marLeft w:val="0"/>
      <w:marRight w:val="0"/>
      <w:marTop w:val="0"/>
      <w:marBottom w:val="0"/>
      <w:divBdr>
        <w:top w:val="none" w:sz="0" w:space="0" w:color="auto"/>
        <w:left w:val="none" w:sz="0" w:space="0" w:color="auto"/>
        <w:bottom w:val="none" w:sz="0" w:space="0" w:color="auto"/>
        <w:right w:val="none" w:sz="0" w:space="0" w:color="auto"/>
      </w:divBdr>
      <w:divsChild>
        <w:div w:id="725420771">
          <w:marLeft w:val="0"/>
          <w:marRight w:val="0"/>
          <w:marTop w:val="0"/>
          <w:marBottom w:val="0"/>
          <w:divBdr>
            <w:top w:val="none" w:sz="0" w:space="0" w:color="auto"/>
            <w:left w:val="none" w:sz="0" w:space="0" w:color="auto"/>
            <w:bottom w:val="none" w:sz="0" w:space="0" w:color="auto"/>
            <w:right w:val="none" w:sz="0" w:space="0" w:color="auto"/>
          </w:divBdr>
          <w:divsChild>
            <w:div w:id="1125194671">
              <w:marLeft w:val="0"/>
              <w:marRight w:val="0"/>
              <w:marTop w:val="0"/>
              <w:marBottom w:val="0"/>
              <w:divBdr>
                <w:top w:val="none" w:sz="0" w:space="0" w:color="auto"/>
                <w:left w:val="none" w:sz="0" w:space="0" w:color="auto"/>
                <w:bottom w:val="none" w:sz="0" w:space="0" w:color="auto"/>
                <w:right w:val="none" w:sz="0" w:space="0" w:color="auto"/>
              </w:divBdr>
              <w:divsChild>
                <w:div w:id="2114128168">
                  <w:marLeft w:val="0"/>
                  <w:marRight w:val="0"/>
                  <w:marTop w:val="0"/>
                  <w:marBottom w:val="0"/>
                  <w:divBdr>
                    <w:top w:val="none" w:sz="0" w:space="0" w:color="auto"/>
                    <w:left w:val="none" w:sz="0" w:space="0" w:color="auto"/>
                    <w:bottom w:val="none" w:sz="0" w:space="0" w:color="auto"/>
                    <w:right w:val="none" w:sz="0" w:space="0" w:color="auto"/>
                  </w:divBdr>
                  <w:divsChild>
                    <w:div w:id="1797523360">
                      <w:marLeft w:val="0"/>
                      <w:marRight w:val="0"/>
                      <w:marTop w:val="0"/>
                      <w:marBottom w:val="0"/>
                      <w:divBdr>
                        <w:top w:val="none" w:sz="0" w:space="0" w:color="auto"/>
                        <w:left w:val="none" w:sz="0" w:space="0" w:color="auto"/>
                        <w:bottom w:val="none" w:sz="0" w:space="0" w:color="auto"/>
                        <w:right w:val="none" w:sz="0" w:space="0" w:color="auto"/>
                      </w:divBdr>
                      <w:divsChild>
                        <w:div w:id="1044062153">
                          <w:marLeft w:val="0"/>
                          <w:marRight w:val="0"/>
                          <w:marTop w:val="0"/>
                          <w:marBottom w:val="0"/>
                          <w:divBdr>
                            <w:top w:val="none" w:sz="0" w:space="0" w:color="auto"/>
                            <w:left w:val="none" w:sz="0" w:space="0" w:color="auto"/>
                            <w:bottom w:val="none" w:sz="0" w:space="0" w:color="auto"/>
                            <w:right w:val="none" w:sz="0" w:space="0" w:color="auto"/>
                          </w:divBdr>
                          <w:divsChild>
                            <w:div w:id="385766140">
                              <w:marLeft w:val="0"/>
                              <w:marRight w:val="0"/>
                              <w:marTop w:val="0"/>
                              <w:marBottom w:val="0"/>
                              <w:divBdr>
                                <w:top w:val="none" w:sz="0" w:space="0" w:color="auto"/>
                                <w:left w:val="none" w:sz="0" w:space="0" w:color="auto"/>
                                <w:bottom w:val="none" w:sz="0" w:space="0" w:color="auto"/>
                                <w:right w:val="none" w:sz="0" w:space="0" w:color="auto"/>
                              </w:divBdr>
                              <w:divsChild>
                                <w:div w:id="1954820397">
                                  <w:marLeft w:val="0"/>
                                  <w:marRight w:val="0"/>
                                  <w:marTop w:val="0"/>
                                  <w:marBottom w:val="0"/>
                                  <w:divBdr>
                                    <w:top w:val="none" w:sz="0" w:space="0" w:color="auto"/>
                                    <w:left w:val="none" w:sz="0" w:space="0" w:color="auto"/>
                                    <w:bottom w:val="none" w:sz="0" w:space="0" w:color="auto"/>
                                    <w:right w:val="none" w:sz="0" w:space="0" w:color="auto"/>
                                  </w:divBdr>
                                  <w:divsChild>
                                    <w:div w:id="939921232">
                                      <w:marLeft w:val="0"/>
                                      <w:marRight w:val="0"/>
                                      <w:marTop w:val="0"/>
                                      <w:marBottom w:val="0"/>
                                      <w:divBdr>
                                        <w:top w:val="none" w:sz="0" w:space="0" w:color="auto"/>
                                        <w:left w:val="none" w:sz="0" w:space="0" w:color="auto"/>
                                        <w:bottom w:val="none" w:sz="0" w:space="0" w:color="auto"/>
                                        <w:right w:val="none" w:sz="0" w:space="0" w:color="auto"/>
                                      </w:divBdr>
                                      <w:divsChild>
                                        <w:div w:id="1186016554">
                                          <w:marLeft w:val="0"/>
                                          <w:marRight w:val="0"/>
                                          <w:marTop w:val="0"/>
                                          <w:marBottom w:val="0"/>
                                          <w:divBdr>
                                            <w:top w:val="none" w:sz="0" w:space="0" w:color="auto"/>
                                            <w:left w:val="none" w:sz="0" w:space="0" w:color="auto"/>
                                            <w:bottom w:val="none" w:sz="0" w:space="0" w:color="auto"/>
                                            <w:right w:val="none" w:sz="0" w:space="0" w:color="auto"/>
                                          </w:divBdr>
                                          <w:divsChild>
                                            <w:div w:id="29689328">
                                              <w:marLeft w:val="0"/>
                                              <w:marRight w:val="0"/>
                                              <w:marTop w:val="0"/>
                                              <w:marBottom w:val="0"/>
                                              <w:divBdr>
                                                <w:top w:val="none" w:sz="0" w:space="0" w:color="auto"/>
                                                <w:left w:val="none" w:sz="0" w:space="0" w:color="auto"/>
                                                <w:bottom w:val="none" w:sz="0" w:space="0" w:color="auto"/>
                                                <w:right w:val="none" w:sz="0" w:space="0" w:color="auto"/>
                                              </w:divBdr>
                                              <w:divsChild>
                                                <w:div w:id="760680109">
                                                  <w:marLeft w:val="0"/>
                                                  <w:marRight w:val="0"/>
                                                  <w:marTop w:val="0"/>
                                                  <w:marBottom w:val="0"/>
                                                  <w:divBdr>
                                                    <w:top w:val="none" w:sz="0" w:space="0" w:color="auto"/>
                                                    <w:left w:val="none" w:sz="0" w:space="0" w:color="auto"/>
                                                    <w:bottom w:val="none" w:sz="0" w:space="0" w:color="auto"/>
                                                    <w:right w:val="none" w:sz="0" w:space="0" w:color="auto"/>
                                                  </w:divBdr>
                                                  <w:divsChild>
                                                    <w:div w:id="422455270">
                                                      <w:marLeft w:val="0"/>
                                                      <w:marRight w:val="0"/>
                                                      <w:marTop w:val="0"/>
                                                      <w:marBottom w:val="0"/>
                                                      <w:divBdr>
                                                        <w:top w:val="none" w:sz="0" w:space="0" w:color="auto"/>
                                                        <w:left w:val="none" w:sz="0" w:space="0" w:color="auto"/>
                                                        <w:bottom w:val="none" w:sz="0" w:space="0" w:color="auto"/>
                                                        <w:right w:val="none" w:sz="0" w:space="0" w:color="auto"/>
                                                      </w:divBdr>
                                                      <w:divsChild>
                                                        <w:div w:id="1789009806">
                                                          <w:marLeft w:val="0"/>
                                                          <w:marRight w:val="0"/>
                                                          <w:marTop w:val="0"/>
                                                          <w:marBottom w:val="0"/>
                                                          <w:divBdr>
                                                            <w:top w:val="none" w:sz="0" w:space="0" w:color="auto"/>
                                                            <w:left w:val="none" w:sz="0" w:space="0" w:color="auto"/>
                                                            <w:bottom w:val="none" w:sz="0" w:space="0" w:color="auto"/>
                                                            <w:right w:val="none" w:sz="0" w:space="0" w:color="auto"/>
                                                          </w:divBdr>
                                                          <w:divsChild>
                                                            <w:div w:id="176776612">
                                                              <w:marLeft w:val="0"/>
                                                              <w:marRight w:val="0"/>
                                                              <w:marTop w:val="0"/>
                                                              <w:marBottom w:val="0"/>
                                                              <w:divBdr>
                                                                <w:top w:val="none" w:sz="0" w:space="0" w:color="auto"/>
                                                                <w:left w:val="none" w:sz="0" w:space="0" w:color="auto"/>
                                                                <w:bottom w:val="none" w:sz="0" w:space="0" w:color="auto"/>
                                                                <w:right w:val="none" w:sz="0" w:space="0" w:color="auto"/>
                                                              </w:divBdr>
                                                              <w:divsChild>
                                                                <w:div w:id="1058550451">
                                                                  <w:marLeft w:val="0"/>
                                                                  <w:marRight w:val="0"/>
                                                                  <w:marTop w:val="0"/>
                                                                  <w:marBottom w:val="0"/>
                                                                  <w:divBdr>
                                                                    <w:top w:val="none" w:sz="0" w:space="0" w:color="auto"/>
                                                                    <w:left w:val="none" w:sz="0" w:space="0" w:color="auto"/>
                                                                    <w:bottom w:val="none" w:sz="0" w:space="0" w:color="auto"/>
                                                                    <w:right w:val="none" w:sz="0" w:space="0" w:color="auto"/>
                                                                  </w:divBdr>
                                                                  <w:divsChild>
                                                                    <w:div w:id="1230386865">
                                                                      <w:marLeft w:val="0"/>
                                                                      <w:marRight w:val="0"/>
                                                                      <w:marTop w:val="0"/>
                                                                      <w:marBottom w:val="0"/>
                                                                      <w:divBdr>
                                                                        <w:top w:val="none" w:sz="0" w:space="0" w:color="auto"/>
                                                                        <w:left w:val="none" w:sz="0" w:space="0" w:color="auto"/>
                                                                        <w:bottom w:val="none" w:sz="0" w:space="0" w:color="auto"/>
                                                                        <w:right w:val="none" w:sz="0" w:space="0" w:color="auto"/>
                                                                      </w:divBdr>
                                                                      <w:divsChild>
                                                                        <w:div w:id="118845410">
                                                                          <w:marLeft w:val="0"/>
                                                                          <w:marRight w:val="0"/>
                                                                          <w:marTop w:val="0"/>
                                                                          <w:marBottom w:val="0"/>
                                                                          <w:divBdr>
                                                                            <w:top w:val="none" w:sz="0" w:space="0" w:color="auto"/>
                                                                            <w:left w:val="none" w:sz="0" w:space="0" w:color="auto"/>
                                                                            <w:bottom w:val="none" w:sz="0" w:space="0" w:color="auto"/>
                                                                            <w:right w:val="none" w:sz="0" w:space="0" w:color="auto"/>
                                                                          </w:divBdr>
                                                                          <w:divsChild>
                                                                            <w:div w:id="794253819">
                                                                              <w:marLeft w:val="0"/>
                                                                              <w:marRight w:val="0"/>
                                                                              <w:marTop w:val="0"/>
                                                                              <w:marBottom w:val="0"/>
                                                                              <w:divBdr>
                                                                                <w:top w:val="none" w:sz="0" w:space="0" w:color="auto"/>
                                                                                <w:left w:val="none" w:sz="0" w:space="0" w:color="auto"/>
                                                                                <w:bottom w:val="none" w:sz="0" w:space="0" w:color="auto"/>
                                                                                <w:right w:val="none" w:sz="0" w:space="0" w:color="auto"/>
                                                                              </w:divBdr>
                                                                              <w:divsChild>
                                                                                <w:div w:id="133254257">
                                                                                  <w:marLeft w:val="0"/>
                                                                                  <w:marRight w:val="0"/>
                                                                                  <w:marTop w:val="0"/>
                                                                                  <w:marBottom w:val="0"/>
                                                                                  <w:divBdr>
                                                                                    <w:top w:val="none" w:sz="0" w:space="0" w:color="auto"/>
                                                                                    <w:left w:val="none" w:sz="0" w:space="0" w:color="auto"/>
                                                                                    <w:bottom w:val="none" w:sz="0" w:space="0" w:color="auto"/>
                                                                                    <w:right w:val="none" w:sz="0" w:space="0" w:color="auto"/>
                                                                                  </w:divBdr>
                                                                                  <w:divsChild>
                                                                                    <w:div w:id="38167713">
                                                                                      <w:marLeft w:val="0"/>
                                                                                      <w:marRight w:val="0"/>
                                                                                      <w:marTop w:val="0"/>
                                                                                      <w:marBottom w:val="0"/>
                                                                                      <w:divBdr>
                                                                                        <w:top w:val="single" w:sz="4" w:space="0" w:color="A7B3BD"/>
                                                                                        <w:left w:val="none" w:sz="0" w:space="0" w:color="auto"/>
                                                                                        <w:bottom w:val="none" w:sz="0" w:space="0" w:color="auto"/>
                                                                                        <w:right w:val="none" w:sz="0" w:space="0" w:color="auto"/>
                                                                                      </w:divBdr>
                                                                                      <w:divsChild>
                                                                                        <w:div w:id="833230106">
                                                                                          <w:marLeft w:val="0"/>
                                                                                          <w:marRight w:val="0"/>
                                                                                          <w:marTop w:val="0"/>
                                                                                          <w:marBottom w:val="0"/>
                                                                                          <w:divBdr>
                                                                                            <w:top w:val="none" w:sz="0" w:space="0" w:color="auto"/>
                                                                                            <w:left w:val="none" w:sz="0" w:space="0" w:color="auto"/>
                                                                                            <w:bottom w:val="none" w:sz="0" w:space="0" w:color="auto"/>
                                                                                            <w:right w:val="none" w:sz="0" w:space="0" w:color="auto"/>
                                                                                          </w:divBdr>
                                                                                          <w:divsChild>
                                                                                            <w:div w:id="1031800924">
                                                                                              <w:marLeft w:val="0"/>
                                                                                              <w:marRight w:val="0"/>
                                                                                              <w:marTop w:val="0"/>
                                                                                              <w:marBottom w:val="0"/>
                                                                                              <w:divBdr>
                                                                                                <w:top w:val="none" w:sz="0" w:space="0" w:color="auto"/>
                                                                                                <w:left w:val="single" w:sz="8" w:space="3" w:color="000000"/>
                                                                                                <w:bottom w:val="none" w:sz="0" w:space="0" w:color="auto"/>
                                                                                                <w:right w:val="none" w:sz="0" w:space="0" w:color="auto"/>
                                                                                              </w:divBdr>
                                                                                              <w:divsChild>
                                                                                                <w:div w:id="888493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2380759">
                                                                                                      <w:marLeft w:val="0"/>
                                                                                                      <w:marRight w:val="0"/>
                                                                                                      <w:marTop w:val="0"/>
                                                                                                      <w:marBottom w:val="0"/>
                                                                                                      <w:divBdr>
                                                                                                        <w:top w:val="none" w:sz="0" w:space="0" w:color="auto"/>
                                                                                                        <w:left w:val="none" w:sz="0" w:space="0" w:color="auto"/>
                                                                                                        <w:bottom w:val="none" w:sz="0" w:space="0" w:color="auto"/>
                                                                                                        <w:right w:val="none" w:sz="0" w:space="0" w:color="auto"/>
                                                                                                      </w:divBdr>
                                                                                                      <w:divsChild>
                                                                                                        <w:div w:id="1280143993">
                                                                                                          <w:marLeft w:val="0"/>
                                                                                                          <w:marRight w:val="0"/>
                                                                                                          <w:marTop w:val="0"/>
                                                                                                          <w:marBottom w:val="0"/>
                                                                                                          <w:divBdr>
                                                                                                            <w:top w:val="none" w:sz="0" w:space="0" w:color="auto"/>
                                                                                                            <w:left w:val="single" w:sz="8" w:space="3" w:color="000000"/>
                                                                                                            <w:bottom w:val="none" w:sz="0" w:space="0" w:color="auto"/>
                                                                                                            <w:right w:val="none" w:sz="0" w:space="0" w:color="auto"/>
                                                                                                          </w:divBdr>
                                                                                                          <w:divsChild>
                                                                                                            <w:div w:id="19391677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9106183">
                                                                                                                  <w:marLeft w:val="0"/>
                                                                                                                  <w:marRight w:val="0"/>
                                                                                                                  <w:marTop w:val="0"/>
                                                                                                                  <w:marBottom w:val="0"/>
                                                                                                                  <w:divBdr>
                                                                                                                    <w:top w:val="none" w:sz="0" w:space="0" w:color="auto"/>
                                                                                                                    <w:left w:val="none" w:sz="0" w:space="0" w:color="auto"/>
                                                                                                                    <w:bottom w:val="none" w:sz="0" w:space="0" w:color="auto"/>
                                                                                                                    <w:right w:val="none" w:sz="0" w:space="0" w:color="auto"/>
                                                                                                                  </w:divBdr>
                                                                                                                  <w:divsChild>
                                                                                                                    <w:div w:id="956453595">
                                                                                                                      <w:marLeft w:val="0"/>
                                                                                                                      <w:marRight w:val="0"/>
                                                                                                                      <w:marTop w:val="0"/>
                                                                                                                      <w:marBottom w:val="0"/>
                                                                                                                      <w:divBdr>
                                                                                                                        <w:top w:val="none" w:sz="0" w:space="0" w:color="auto"/>
                                                                                                                        <w:left w:val="single" w:sz="8" w:space="3" w:color="000000"/>
                                                                                                                        <w:bottom w:val="none" w:sz="0" w:space="0" w:color="auto"/>
                                                                                                                        <w:right w:val="none" w:sz="0" w:space="0" w:color="auto"/>
                                                                                                                      </w:divBdr>
                                                                                                                      <w:divsChild>
                                                                                                                        <w:div w:id="7098372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0657082">
                                                                                                                              <w:marLeft w:val="0"/>
                                                                                                                              <w:marRight w:val="0"/>
                                                                                                                              <w:marTop w:val="0"/>
                                                                                                                              <w:marBottom w:val="0"/>
                                                                                                                              <w:divBdr>
                                                                                                                                <w:top w:val="none" w:sz="0" w:space="0" w:color="auto"/>
                                                                                                                                <w:left w:val="none" w:sz="0" w:space="0" w:color="auto"/>
                                                                                                                                <w:bottom w:val="none" w:sz="0" w:space="0" w:color="auto"/>
                                                                                                                                <w:right w:val="none" w:sz="0" w:space="0" w:color="auto"/>
                                                                                                                              </w:divBdr>
                                                                                                                              <w:divsChild>
                                                                                                                                <w:div w:id="1101224952">
                                                                                                                                  <w:marLeft w:val="0"/>
                                                                                                                                  <w:marRight w:val="0"/>
                                                                                                                                  <w:marTop w:val="0"/>
                                                                                                                                  <w:marBottom w:val="0"/>
                                                                                                                                  <w:divBdr>
                                                                                                                                    <w:top w:val="none" w:sz="0" w:space="0" w:color="auto"/>
                                                                                                                                    <w:left w:val="single" w:sz="8" w:space="3" w:color="000000"/>
                                                                                                                                    <w:bottom w:val="none" w:sz="0" w:space="0" w:color="auto"/>
                                                                                                                                    <w:right w:val="none" w:sz="0" w:space="0" w:color="auto"/>
                                                                                                                                  </w:divBdr>
                                                                                                                                  <w:divsChild>
                                                                                                                                    <w:div w:id="14945638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82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3906769">
      <w:bodyDiv w:val="1"/>
      <w:marLeft w:val="0"/>
      <w:marRight w:val="0"/>
      <w:marTop w:val="0"/>
      <w:marBottom w:val="0"/>
      <w:divBdr>
        <w:top w:val="none" w:sz="0" w:space="0" w:color="auto"/>
        <w:left w:val="none" w:sz="0" w:space="0" w:color="auto"/>
        <w:bottom w:val="none" w:sz="0" w:space="0" w:color="auto"/>
        <w:right w:val="none" w:sz="0" w:space="0" w:color="auto"/>
      </w:divBdr>
    </w:div>
    <w:div w:id="897977444">
      <w:bodyDiv w:val="1"/>
      <w:marLeft w:val="0"/>
      <w:marRight w:val="0"/>
      <w:marTop w:val="0"/>
      <w:marBottom w:val="0"/>
      <w:divBdr>
        <w:top w:val="none" w:sz="0" w:space="0" w:color="auto"/>
        <w:left w:val="none" w:sz="0" w:space="0" w:color="auto"/>
        <w:bottom w:val="none" w:sz="0" w:space="0" w:color="auto"/>
        <w:right w:val="none" w:sz="0" w:space="0" w:color="auto"/>
      </w:divBdr>
      <w:divsChild>
        <w:div w:id="578366331">
          <w:marLeft w:val="0"/>
          <w:marRight w:val="0"/>
          <w:marTop w:val="0"/>
          <w:marBottom w:val="0"/>
          <w:divBdr>
            <w:top w:val="none" w:sz="0" w:space="0" w:color="auto"/>
            <w:left w:val="none" w:sz="0" w:space="0" w:color="auto"/>
            <w:bottom w:val="none" w:sz="0" w:space="0" w:color="auto"/>
            <w:right w:val="none" w:sz="0" w:space="0" w:color="auto"/>
          </w:divBdr>
        </w:div>
      </w:divsChild>
    </w:div>
    <w:div w:id="937253779">
      <w:bodyDiv w:val="1"/>
      <w:marLeft w:val="0"/>
      <w:marRight w:val="0"/>
      <w:marTop w:val="0"/>
      <w:marBottom w:val="0"/>
      <w:divBdr>
        <w:top w:val="none" w:sz="0" w:space="0" w:color="auto"/>
        <w:left w:val="none" w:sz="0" w:space="0" w:color="auto"/>
        <w:bottom w:val="none" w:sz="0" w:space="0" w:color="auto"/>
        <w:right w:val="none" w:sz="0" w:space="0" w:color="auto"/>
      </w:divBdr>
    </w:div>
    <w:div w:id="980039415">
      <w:bodyDiv w:val="1"/>
      <w:marLeft w:val="0"/>
      <w:marRight w:val="0"/>
      <w:marTop w:val="0"/>
      <w:marBottom w:val="0"/>
      <w:divBdr>
        <w:top w:val="none" w:sz="0" w:space="0" w:color="auto"/>
        <w:left w:val="none" w:sz="0" w:space="0" w:color="auto"/>
        <w:bottom w:val="none" w:sz="0" w:space="0" w:color="auto"/>
        <w:right w:val="none" w:sz="0" w:space="0" w:color="auto"/>
      </w:divBdr>
    </w:div>
    <w:div w:id="1089038989">
      <w:bodyDiv w:val="1"/>
      <w:marLeft w:val="0"/>
      <w:marRight w:val="0"/>
      <w:marTop w:val="0"/>
      <w:marBottom w:val="0"/>
      <w:divBdr>
        <w:top w:val="none" w:sz="0" w:space="0" w:color="auto"/>
        <w:left w:val="none" w:sz="0" w:space="0" w:color="auto"/>
        <w:bottom w:val="none" w:sz="0" w:space="0" w:color="auto"/>
        <w:right w:val="none" w:sz="0" w:space="0" w:color="auto"/>
      </w:divBdr>
    </w:div>
    <w:div w:id="1121387438">
      <w:bodyDiv w:val="1"/>
      <w:marLeft w:val="0"/>
      <w:marRight w:val="0"/>
      <w:marTop w:val="0"/>
      <w:marBottom w:val="0"/>
      <w:divBdr>
        <w:top w:val="none" w:sz="0" w:space="0" w:color="auto"/>
        <w:left w:val="none" w:sz="0" w:space="0" w:color="auto"/>
        <w:bottom w:val="none" w:sz="0" w:space="0" w:color="auto"/>
        <w:right w:val="none" w:sz="0" w:space="0" w:color="auto"/>
      </w:divBdr>
      <w:divsChild>
        <w:div w:id="1847746788">
          <w:marLeft w:val="0"/>
          <w:marRight w:val="0"/>
          <w:marTop w:val="0"/>
          <w:marBottom w:val="0"/>
          <w:divBdr>
            <w:top w:val="none" w:sz="0" w:space="0" w:color="auto"/>
            <w:left w:val="none" w:sz="0" w:space="0" w:color="auto"/>
            <w:bottom w:val="none" w:sz="0" w:space="0" w:color="auto"/>
            <w:right w:val="none" w:sz="0" w:space="0" w:color="auto"/>
          </w:divBdr>
        </w:div>
      </w:divsChild>
    </w:div>
    <w:div w:id="1145003429">
      <w:bodyDiv w:val="1"/>
      <w:marLeft w:val="0"/>
      <w:marRight w:val="0"/>
      <w:marTop w:val="0"/>
      <w:marBottom w:val="0"/>
      <w:divBdr>
        <w:top w:val="none" w:sz="0" w:space="0" w:color="auto"/>
        <w:left w:val="none" w:sz="0" w:space="0" w:color="auto"/>
        <w:bottom w:val="none" w:sz="0" w:space="0" w:color="auto"/>
        <w:right w:val="none" w:sz="0" w:space="0" w:color="auto"/>
      </w:divBdr>
    </w:div>
    <w:div w:id="1192374118">
      <w:bodyDiv w:val="1"/>
      <w:marLeft w:val="15"/>
      <w:marRight w:val="15"/>
      <w:marTop w:val="0"/>
      <w:marBottom w:val="0"/>
      <w:divBdr>
        <w:top w:val="none" w:sz="0" w:space="0" w:color="auto"/>
        <w:left w:val="none" w:sz="0" w:space="0" w:color="auto"/>
        <w:bottom w:val="none" w:sz="0" w:space="0" w:color="auto"/>
        <w:right w:val="none" w:sz="0" w:space="0" w:color="auto"/>
      </w:divBdr>
      <w:divsChild>
        <w:div w:id="1447038195">
          <w:marLeft w:val="0"/>
          <w:marRight w:val="0"/>
          <w:marTop w:val="0"/>
          <w:marBottom w:val="0"/>
          <w:divBdr>
            <w:top w:val="none" w:sz="0" w:space="0" w:color="auto"/>
            <w:left w:val="none" w:sz="0" w:space="0" w:color="auto"/>
            <w:bottom w:val="none" w:sz="0" w:space="0" w:color="auto"/>
            <w:right w:val="none" w:sz="0" w:space="0" w:color="auto"/>
          </w:divBdr>
        </w:div>
      </w:divsChild>
    </w:div>
    <w:div w:id="1234197339">
      <w:bodyDiv w:val="1"/>
      <w:marLeft w:val="0"/>
      <w:marRight w:val="0"/>
      <w:marTop w:val="0"/>
      <w:marBottom w:val="0"/>
      <w:divBdr>
        <w:top w:val="none" w:sz="0" w:space="0" w:color="auto"/>
        <w:left w:val="none" w:sz="0" w:space="0" w:color="auto"/>
        <w:bottom w:val="none" w:sz="0" w:space="0" w:color="auto"/>
        <w:right w:val="none" w:sz="0" w:space="0" w:color="auto"/>
      </w:divBdr>
    </w:div>
    <w:div w:id="1259102463">
      <w:bodyDiv w:val="1"/>
      <w:marLeft w:val="0"/>
      <w:marRight w:val="0"/>
      <w:marTop w:val="0"/>
      <w:marBottom w:val="0"/>
      <w:divBdr>
        <w:top w:val="none" w:sz="0" w:space="0" w:color="auto"/>
        <w:left w:val="none" w:sz="0" w:space="0" w:color="auto"/>
        <w:bottom w:val="none" w:sz="0" w:space="0" w:color="auto"/>
        <w:right w:val="none" w:sz="0" w:space="0" w:color="auto"/>
      </w:divBdr>
    </w:div>
    <w:div w:id="1270429594">
      <w:bodyDiv w:val="1"/>
      <w:marLeft w:val="0"/>
      <w:marRight w:val="0"/>
      <w:marTop w:val="0"/>
      <w:marBottom w:val="0"/>
      <w:divBdr>
        <w:top w:val="none" w:sz="0" w:space="0" w:color="auto"/>
        <w:left w:val="none" w:sz="0" w:space="0" w:color="auto"/>
        <w:bottom w:val="none" w:sz="0" w:space="0" w:color="auto"/>
        <w:right w:val="none" w:sz="0" w:space="0" w:color="auto"/>
      </w:divBdr>
    </w:div>
    <w:div w:id="1295871881">
      <w:bodyDiv w:val="1"/>
      <w:marLeft w:val="0"/>
      <w:marRight w:val="0"/>
      <w:marTop w:val="0"/>
      <w:marBottom w:val="0"/>
      <w:divBdr>
        <w:top w:val="none" w:sz="0" w:space="0" w:color="auto"/>
        <w:left w:val="none" w:sz="0" w:space="0" w:color="auto"/>
        <w:bottom w:val="none" w:sz="0" w:space="0" w:color="auto"/>
        <w:right w:val="none" w:sz="0" w:space="0" w:color="auto"/>
      </w:divBdr>
      <w:divsChild>
        <w:div w:id="1498569279">
          <w:marLeft w:val="0"/>
          <w:marRight w:val="0"/>
          <w:marTop w:val="0"/>
          <w:marBottom w:val="0"/>
          <w:divBdr>
            <w:top w:val="none" w:sz="0" w:space="0" w:color="auto"/>
            <w:left w:val="none" w:sz="0" w:space="0" w:color="auto"/>
            <w:bottom w:val="none" w:sz="0" w:space="0" w:color="auto"/>
            <w:right w:val="none" w:sz="0" w:space="0" w:color="auto"/>
          </w:divBdr>
        </w:div>
      </w:divsChild>
    </w:div>
    <w:div w:id="1402869726">
      <w:bodyDiv w:val="1"/>
      <w:marLeft w:val="0"/>
      <w:marRight w:val="0"/>
      <w:marTop w:val="0"/>
      <w:marBottom w:val="0"/>
      <w:divBdr>
        <w:top w:val="none" w:sz="0" w:space="0" w:color="auto"/>
        <w:left w:val="none" w:sz="0" w:space="0" w:color="auto"/>
        <w:bottom w:val="none" w:sz="0" w:space="0" w:color="auto"/>
        <w:right w:val="none" w:sz="0" w:space="0" w:color="auto"/>
      </w:divBdr>
    </w:div>
    <w:div w:id="1446971910">
      <w:bodyDiv w:val="1"/>
      <w:marLeft w:val="0"/>
      <w:marRight w:val="0"/>
      <w:marTop w:val="0"/>
      <w:marBottom w:val="0"/>
      <w:divBdr>
        <w:top w:val="none" w:sz="0" w:space="0" w:color="auto"/>
        <w:left w:val="none" w:sz="0" w:space="0" w:color="auto"/>
        <w:bottom w:val="none" w:sz="0" w:space="0" w:color="auto"/>
        <w:right w:val="none" w:sz="0" w:space="0" w:color="auto"/>
      </w:divBdr>
    </w:div>
    <w:div w:id="1465810915">
      <w:bodyDiv w:val="1"/>
      <w:marLeft w:val="0"/>
      <w:marRight w:val="0"/>
      <w:marTop w:val="0"/>
      <w:marBottom w:val="0"/>
      <w:divBdr>
        <w:top w:val="none" w:sz="0" w:space="0" w:color="auto"/>
        <w:left w:val="none" w:sz="0" w:space="0" w:color="auto"/>
        <w:bottom w:val="none" w:sz="0" w:space="0" w:color="auto"/>
        <w:right w:val="none" w:sz="0" w:space="0" w:color="auto"/>
      </w:divBdr>
    </w:div>
    <w:div w:id="1483426833">
      <w:bodyDiv w:val="1"/>
      <w:marLeft w:val="0"/>
      <w:marRight w:val="0"/>
      <w:marTop w:val="0"/>
      <w:marBottom w:val="0"/>
      <w:divBdr>
        <w:top w:val="none" w:sz="0" w:space="0" w:color="auto"/>
        <w:left w:val="none" w:sz="0" w:space="0" w:color="auto"/>
        <w:bottom w:val="none" w:sz="0" w:space="0" w:color="auto"/>
        <w:right w:val="none" w:sz="0" w:space="0" w:color="auto"/>
      </w:divBdr>
    </w:div>
    <w:div w:id="1485008238">
      <w:bodyDiv w:val="1"/>
      <w:marLeft w:val="0"/>
      <w:marRight w:val="0"/>
      <w:marTop w:val="0"/>
      <w:marBottom w:val="0"/>
      <w:divBdr>
        <w:top w:val="none" w:sz="0" w:space="0" w:color="auto"/>
        <w:left w:val="none" w:sz="0" w:space="0" w:color="auto"/>
        <w:bottom w:val="none" w:sz="0" w:space="0" w:color="auto"/>
        <w:right w:val="none" w:sz="0" w:space="0" w:color="auto"/>
      </w:divBdr>
      <w:divsChild>
        <w:div w:id="1339574146">
          <w:marLeft w:val="0"/>
          <w:marRight w:val="0"/>
          <w:marTop w:val="0"/>
          <w:marBottom w:val="0"/>
          <w:divBdr>
            <w:top w:val="none" w:sz="0" w:space="0" w:color="auto"/>
            <w:left w:val="none" w:sz="0" w:space="0" w:color="auto"/>
            <w:bottom w:val="none" w:sz="0" w:space="0" w:color="auto"/>
            <w:right w:val="none" w:sz="0" w:space="0" w:color="auto"/>
          </w:divBdr>
        </w:div>
      </w:divsChild>
    </w:div>
    <w:div w:id="1509522850">
      <w:bodyDiv w:val="1"/>
      <w:marLeft w:val="0"/>
      <w:marRight w:val="0"/>
      <w:marTop w:val="0"/>
      <w:marBottom w:val="0"/>
      <w:divBdr>
        <w:top w:val="none" w:sz="0" w:space="0" w:color="auto"/>
        <w:left w:val="none" w:sz="0" w:space="0" w:color="auto"/>
        <w:bottom w:val="none" w:sz="0" w:space="0" w:color="auto"/>
        <w:right w:val="none" w:sz="0" w:space="0" w:color="auto"/>
      </w:divBdr>
      <w:divsChild>
        <w:div w:id="182668809">
          <w:marLeft w:val="0"/>
          <w:marRight w:val="0"/>
          <w:marTop w:val="0"/>
          <w:marBottom w:val="0"/>
          <w:divBdr>
            <w:top w:val="none" w:sz="0" w:space="0" w:color="auto"/>
            <w:left w:val="none" w:sz="0" w:space="0" w:color="auto"/>
            <w:bottom w:val="none" w:sz="0" w:space="0" w:color="auto"/>
            <w:right w:val="none" w:sz="0" w:space="0" w:color="auto"/>
          </w:divBdr>
        </w:div>
      </w:divsChild>
    </w:div>
    <w:div w:id="1512181784">
      <w:bodyDiv w:val="1"/>
      <w:marLeft w:val="0"/>
      <w:marRight w:val="0"/>
      <w:marTop w:val="0"/>
      <w:marBottom w:val="0"/>
      <w:divBdr>
        <w:top w:val="none" w:sz="0" w:space="0" w:color="auto"/>
        <w:left w:val="none" w:sz="0" w:space="0" w:color="auto"/>
        <w:bottom w:val="none" w:sz="0" w:space="0" w:color="auto"/>
        <w:right w:val="none" w:sz="0" w:space="0" w:color="auto"/>
      </w:divBdr>
      <w:divsChild>
        <w:div w:id="1000700742">
          <w:marLeft w:val="0"/>
          <w:marRight w:val="0"/>
          <w:marTop w:val="0"/>
          <w:marBottom w:val="0"/>
          <w:divBdr>
            <w:top w:val="none" w:sz="0" w:space="0" w:color="auto"/>
            <w:left w:val="none" w:sz="0" w:space="0" w:color="auto"/>
            <w:bottom w:val="none" w:sz="0" w:space="0" w:color="auto"/>
            <w:right w:val="none" w:sz="0" w:space="0" w:color="auto"/>
          </w:divBdr>
        </w:div>
      </w:divsChild>
    </w:div>
    <w:div w:id="1633747386">
      <w:bodyDiv w:val="1"/>
      <w:marLeft w:val="0"/>
      <w:marRight w:val="0"/>
      <w:marTop w:val="0"/>
      <w:marBottom w:val="0"/>
      <w:divBdr>
        <w:top w:val="none" w:sz="0" w:space="0" w:color="auto"/>
        <w:left w:val="none" w:sz="0" w:space="0" w:color="auto"/>
        <w:bottom w:val="none" w:sz="0" w:space="0" w:color="auto"/>
        <w:right w:val="none" w:sz="0" w:space="0" w:color="auto"/>
      </w:divBdr>
    </w:div>
    <w:div w:id="1660301968">
      <w:bodyDiv w:val="1"/>
      <w:marLeft w:val="0"/>
      <w:marRight w:val="0"/>
      <w:marTop w:val="0"/>
      <w:marBottom w:val="0"/>
      <w:divBdr>
        <w:top w:val="none" w:sz="0" w:space="0" w:color="auto"/>
        <w:left w:val="none" w:sz="0" w:space="0" w:color="auto"/>
        <w:bottom w:val="none" w:sz="0" w:space="0" w:color="auto"/>
        <w:right w:val="none" w:sz="0" w:space="0" w:color="auto"/>
      </w:divBdr>
    </w:div>
    <w:div w:id="1703095664">
      <w:bodyDiv w:val="1"/>
      <w:marLeft w:val="0"/>
      <w:marRight w:val="0"/>
      <w:marTop w:val="0"/>
      <w:marBottom w:val="0"/>
      <w:divBdr>
        <w:top w:val="none" w:sz="0" w:space="0" w:color="auto"/>
        <w:left w:val="none" w:sz="0" w:space="0" w:color="auto"/>
        <w:bottom w:val="none" w:sz="0" w:space="0" w:color="auto"/>
        <w:right w:val="none" w:sz="0" w:space="0" w:color="auto"/>
      </w:divBdr>
      <w:divsChild>
        <w:div w:id="806897728">
          <w:marLeft w:val="0"/>
          <w:marRight w:val="0"/>
          <w:marTop w:val="0"/>
          <w:marBottom w:val="0"/>
          <w:divBdr>
            <w:top w:val="none" w:sz="0" w:space="0" w:color="auto"/>
            <w:left w:val="none" w:sz="0" w:space="0" w:color="auto"/>
            <w:bottom w:val="none" w:sz="0" w:space="0" w:color="auto"/>
            <w:right w:val="none" w:sz="0" w:space="0" w:color="auto"/>
          </w:divBdr>
        </w:div>
      </w:divsChild>
    </w:div>
    <w:div w:id="1860925295">
      <w:bodyDiv w:val="1"/>
      <w:marLeft w:val="0"/>
      <w:marRight w:val="0"/>
      <w:marTop w:val="0"/>
      <w:marBottom w:val="0"/>
      <w:divBdr>
        <w:top w:val="none" w:sz="0" w:space="0" w:color="auto"/>
        <w:left w:val="none" w:sz="0" w:space="0" w:color="auto"/>
        <w:bottom w:val="none" w:sz="0" w:space="0" w:color="auto"/>
        <w:right w:val="none" w:sz="0" w:space="0" w:color="auto"/>
      </w:divBdr>
    </w:div>
    <w:div w:id="1882357357">
      <w:bodyDiv w:val="1"/>
      <w:marLeft w:val="0"/>
      <w:marRight w:val="0"/>
      <w:marTop w:val="0"/>
      <w:marBottom w:val="0"/>
      <w:divBdr>
        <w:top w:val="none" w:sz="0" w:space="0" w:color="auto"/>
        <w:left w:val="none" w:sz="0" w:space="0" w:color="auto"/>
        <w:bottom w:val="none" w:sz="0" w:space="0" w:color="auto"/>
        <w:right w:val="none" w:sz="0" w:space="0" w:color="auto"/>
      </w:divBdr>
      <w:divsChild>
        <w:div w:id="1440418840">
          <w:marLeft w:val="0"/>
          <w:marRight w:val="0"/>
          <w:marTop w:val="0"/>
          <w:marBottom w:val="0"/>
          <w:divBdr>
            <w:top w:val="none" w:sz="0" w:space="0" w:color="auto"/>
            <w:left w:val="none" w:sz="0" w:space="0" w:color="auto"/>
            <w:bottom w:val="none" w:sz="0" w:space="0" w:color="auto"/>
            <w:right w:val="none" w:sz="0" w:space="0" w:color="auto"/>
          </w:divBdr>
        </w:div>
      </w:divsChild>
    </w:div>
    <w:div w:id="1933276830">
      <w:bodyDiv w:val="1"/>
      <w:marLeft w:val="0"/>
      <w:marRight w:val="0"/>
      <w:marTop w:val="0"/>
      <w:marBottom w:val="0"/>
      <w:divBdr>
        <w:top w:val="none" w:sz="0" w:space="0" w:color="auto"/>
        <w:left w:val="none" w:sz="0" w:space="0" w:color="auto"/>
        <w:bottom w:val="none" w:sz="0" w:space="0" w:color="auto"/>
        <w:right w:val="none" w:sz="0" w:space="0" w:color="auto"/>
      </w:divBdr>
    </w:div>
    <w:div w:id="2039427636">
      <w:bodyDiv w:val="1"/>
      <w:marLeft w:val="0"/>
      <w:marRight w:val="0"/>
      <w:marTop w:val="0"/>
      <w:marBottom w:val="0"/>
      <w:divBdr>
        <w:top w:val="none" w:sz="0" w:space="0" w:color="auto"/>
        <w:left w:val="none" w:sz="0" w:space="0" w:color="auto"/>
        <w:bottom w:val="none" w:sz="0" w:space="0" w:color="auto"/>
        <w:right w:val="none" w:sz="0" w:space="0" w:color="auto"/>
      </w:divBdr>
      <w:divsChild>
        <w:div w:id="1277640194">
          <w:marLeft w:val="0"/>
          <w:marRight w:val="0"/>
          <w:marTop w:val="0"/>
          <w:marBottom w:val="0"/>
          <w:divBdr>
            <w:top w:val="none" w:sz="0" w:space="0" w:color="auto"/>
            <w:left w:val="none" w:sz="0" w:space="0" w:color="auto"/>
            <w:bottom w:val="none" w:sz="0" w:space="0" w:color="auto"/>
            <w:right w:val="none" w:sz="0" w:space="0" w:color="auto"/>
          </w:divBdr>
        </w:div>
      </w:divsChild>
    </w:div>
    <w:div w:id="2051606061">
      <w:bodyDiv w:val="1"/>
      <w:marLeft w:val="0"/>
      <w:marRight w:val="0"/>
      <w:marTop w:val="0"/>
      <w:marBottom w:val="0"/>
      <w:divBdr>
        <w:top w:val="none" w:sz="0" w:space="0" w:color="auto"/>
        <w:left w:val="none" w:sz="0" w:space="0" w:color="auto"/>
        <w:bottom w:val="none" w:sz="0" w:space="0" w:color="auto"/>
        <w:right w:val="none" w:sz="0" w:space="0" w:color="auto"/>
      </w:divBdr>
      <w:divsChild>
        <w:div w:id="937325519">
          <w:marLeft w:val="0"/>
          <w:marRight w:val="0"/>
          <w:marTop w:val="0"/>
          <w:marBottom w:val="0"/>
          <w:divBdr>
            <w:top w:val="none" w:sz="0" w:space="0" w:color="auto"/>
            <w:left w:val="none" w:sz="0" w:space="0" w:color="auto"/>
            <w:bottom w:val="none" w:sz="0" w:space="0" w:color="auto"/>
            <w:right w:val="none" w:sz="0" w:space="0" w:color="auto"/>
          </w:divBdr>
        </w:div>
      </w:divsChild>
    </w:div>
    <w:div w:id="2079327380">
      <w:bodyDiv w:val="1"/>
      <w:marLeft w:val="0"/>
      <w:marRight w:val="0"/>
      <w:marTop w:val="0"/>
      <w:marBottom w:val="0"/>
      <w:divBdr>
        <w:top w:val="none" w:sz="0" w:space="0" w:color="auto"/>
        <w:left w:val="none" w:sz="0" w:space="0" w:color="auto"/>
        <w:bottom w:val="none" w:sz="0" w:space="0" w:color="auto"/>
        <w:right w:val="none" w:sz="0" w:space="0" w:color="auto"/>
      </w:divBdr>
    </w:div>
    <w:div w:id="2116048308">
      <w:bodyDiv w:val="1"/>
      <w:marLeft w:val="0"/>
      <w:marRight w:val="0"/>
      <w:marTop w:val="0"/>
      <w:marBottom w:val="0"/>
      <w:divBdr>
        <w:top w:val="none" w:sz="0" w:space="0" w:color="auto"/>
        <w:left w:val="none" w:sz="0" w:space="0" w:color="auto"/>
        <w:bottom w:val="none" w:sz="0" w:space="0" w:color="auto"/>
        <w:right w:val="none" w:sz="0" w:space="0" w:color="auto"/>
      </w:divBdr>
      <w:divsChild>
        <w:div w:id="520094393">
          <w:marLeft w:val="0"/>
          <w:marRight w:val="0"/>
          <w:marTop w:val="0"/>
          <w:marBottom w:val="0"/>
          <w:divBdr>
            <w:top w:val="none" w:sz="0" w:space="0" w:color="auto"/>
            <w:left w:val="none" w:sz="0" w:space="0" w:color="auto"/>
            <w:bottom w:val="none" w:sz="0" w:space="0" w:color="auto"/>
            <w:right w:val="none" w:sz="0" w:space="0" w:color="auto"/>
          </w:divBdr>
        </w:div>
      </w:divsChild>
    </w:div>
    <w:div w:id="21374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5a2037d011e2467f"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4c2c08-9e8b-4eb9-9ae6-e7174a20db8e" xsi:nil="true"/>
    <lcf76f155ced4ddcb4097134ff3c332f xmlns="334efa01-7356-48a4-96a5-2985415ae0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CF5E5261184AC4A935EB0831483A17A" ma:contentTypeVersion="19" ma:contentTypeDescription="Crear nuevo documento." ma:contentTypeScope="" ma:versionID="41b19e62f2d3c61f2d1b2ac8af16f9ff">
  <xsd:schema xmlns:xsd="http://www.w3.org/2001/XMLSchema" xmlns:xs="http://www.w3.org/2001/XMLSchema" xmlns:p="http://schemas.microsoft.com/office/2006/metadata/properties" xmlns:ns2="334efa01-7356-48a4-96a5-2985415ae07c" xmlns:ns3="6e4c2c08-9e8b-4eb9-9ae6-e7174a20db8e" targetNamespace="http://schemas.microsoft.com/office/2006/metadata/properties" ma:root="true" ma:fieldsID="f89afdea64303b37e9e366f087536c6e" ns2:_="" ns3:_="">
    <xsd:import namespace="334efa01-7356-48a4-96a5-2985415ae07c"/>
    <xsd:import namespace="6e4c2c08-9e8b-4eb9-9ae6-e7174a20db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efa01-7356-48a4-96a5-2985415ae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8d901876-7cae-4484-9216-4b8e14d16c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4c2c08-9e8b-4eb9-9ae6-e7174a20db8e"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4380b1f8-1c14-4ae0-a70d-d0db4d71f821}" ma:internalName="TaxCatchAll" ma:showField="CatchAllData" ma:web="6e4c2c08-9e8b-4eb9-9ae6-e7174a20db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E7B16C-31AE-49CE-B190-19CEBA4231D8}">
  <ds:schemaRefs>
    <ds:schemaRef ds:uri="http://schemas.microsoft.com/sharepoint/v3/contenttype/forms"/>
  </ds:schemaRefs>
</ds:datastoreItem>
</file>

<file path=customXml/itemProps2.xml><?xml version="1.0" encoding="utf-8"?>
<ds:datastoreItem xmlns:ds="http://schemas.openxmlformats.org/officeDocument/2006/customXml" ds:itemID="{D7D0057C-07A2-49E3-AF80-62F2F93CA8C3}">
  <ds:schemaRefs>
    <ds:schemaRef ds:uri="http://schemas.microsoft.com/office/2006/metadata/properties"/>
    <ds:schemaRef ds:uri="http://schemas.microsoft.com/office/infopath/2007/PartnerControls"/>
    <ds:schemaRef ds:uri="6e4c2c08-9e8b-4eb9-9ae6-e7174a20db8e"/>
    <ds:schemaRef ds:uri="334efa01-7356-48a4-96a5-2985415ae07c"/>
  </ds:schemaRefs>
</ds:datastoreItem>
</file>

<file path=customXml/itemProps3.xml><?xml version="1.0" encoding="utf-8"?>
<ds:datastoreItem xmlns:ds="http://schemas.openxmlformats.org/officeDocument/2006/customXml" ds:itemID="{0115C3E7-DF69-4A1B-9D16-D157179CB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efa01-7356-48a4-96a5-2985415ae07c"/>
    <ds:schemaRef ds:uri="6e4c2c08-9e8b-4eb9-9ae6-e7174a20db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54FB1-78CE-46E9-98FB-E29674D1F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4</Pages>
  <Words>560</Words>
  <Characters>3082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u85426</dc:creator>
  <cp:lastModifiedBy>Paula Juana Vanrell Barroso</cp:lastModifiedBy>
  <cp:revision>62</cp:revision>
  <cp:lastPrinted>2026-09-04T06:56:00Z</cp:lastPrinted>
  <dcterms:created xsi:type="dcterms:W3CDTF">2026-02-12T06:50:00Z</dcterms:created>
  <dcterms:modified xsi:type="dcterms:W3CDTF">2026-09-04T08:43:00Z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0x0101002CF5E5261184AC4A935EB0831483A17A</vt:lpwstr>
  </property>
  <property fmtid="{D5CDD505-2E9C-101B-9397-08002B2CF9AE}" pid="3" name="MediaServiceImageTags">
    <vt:lpwstr/>
  </property>
</Properties>
</file>